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A850" w14:textId="77777777" w:rsidR="00AA1FF8" w:rsidRDefault="00AA1FF8" w:rsidP="00AA1FF8">
      <w:pPr>
        <w:pStyle w:val="isselectedend"/>
      </w:pPr>
      <w:r>
        <w:rPr>
          <w:rStyle w:val="Strong"/>
          <w:rFonts w:eastAsiaTheme="majorEastAsia"/>
        </w:rPr>
        <w:t>FOR IMMEDIATE RELEASE</w:t>
      </w:r>
    </w:p>
    <w:p w14:paraId="227BB83E" w14:textId="77777777" w:rsidR="00AA1FF8" w:rsidRDefault="00AA1FF8" w:rsidP="00AA1FF8">
      <w:pPr>
        <w:pStyle w:val="isselectedend"/>
      </w:pPr>
      <w:r>
        <w:rPr>
          <w:rStyle w:val="text-token-text-primary"/>
          <w:rFonts w:eastAsiaTheme="majorEastAsia"/>
          <w:b/>
          <w:bCs/>
        </w:rPr>
        <w:t>[Individual’s Name]</w:t>
      </w:r>
      <w:r>
        <w:rPr>
          <w:rStyle w:val="Strong"/>
          <w:rFonts w:eastAsiaTheme="majorEastAsia"/>
        </w:rPr>
        <w:t xml:space="preserve"> Earns Certification Through Iowa Municipal Finance Officers Association (IMFOA)</w:t>
      </w:r>
    </w:p>
    <w:p w14:paraId="7F57D852" w14:textId="77777777" w:rsidR="00AA1FF8" w:rsidRDefault="00AA1FF8" w:rsidP="00AA1FF8">
      <w:pPr>
        <w:pStyle w:val="isselectedend"/>
      </w:pPr>
      <w:r>
        <w:rPr>
          <w:rStyle w:val="text-token-text-primary"/>
          <w:rFonts w:eastAsiaTheme="majorEastAsia"/>
        </w:rPr>
        <w:t>[City, State]</w:t>
      </w:r>
      <w:r>
        <w:t xml:space="preserve"> — </w:t>
      </w:r>
      <w:r>
        <w:rPr>
          <w:rStyle w:val="text-token-text-primary"/>
          <w:rFonts w:eastAsiaTheme="majorEastAsia"/>
        </w:rPr>
        <w:t>[Date]</w:t>
      </w:r>
      <w:r>
        <w:t xml:space="preserve"> — </w:t>
      </w:r>
      <w:r>
        <w:rPr>
          <w:rStyle w:val="text-token-text-primary"/>
          <w:rFonts w:eastAsiaTheme="majorEastAsia"/>
        </w:rPr>
        <w:t>[Individual’s Name]</w:t>
      </w:r>
      <w:r>
        <w:t xml:space="preserve">, </w:t>
      </w:r>
      <w:r>
        <w:rPr>
          <w:rStyle w:val="text-token-text-primary"/>
          <w:rFonts w:eastAsiaTheme="majorEastAsia"/>
        </w:rPr>
        <w:t>[Title/Position]</w:t>
      </w:r>
      <w:r>
        <w:t xml:space="preserve"> with </w:t>
      </w:r>
      <w:r>
        <w:rPr>
          <w:rStyle w:val="text-token-text-primary"/>
          <w:rFonts w:eastAsiaTheme="majorEastAsia"/>
        </w:rPr>
        <w:t>[City Name]</w:t>
      </w:r>
      <w:r>
        <w:t xml:space="preserve">, has successfully earned their </w:t>
      </w:r>
      <w:r>
        <w:rPr>
          <w:rStyle w:val="text-token-text-primary"/>
          <w:rFonts w:eastAsiaTheme="majorEastAsia"/>
        </w:rPr>
        <w:t>[Certified Municipal Clerk Certification, Certified Municipal Finance Officer Certification, Clerk Associate Certification, Finance Associate Certification]</w:t>
      </w:r>
      <w:r>
        <w:t xml:space="preserve"> through the Iowa Municipal Finance Officers Association (IMFOA), demonstrating a strong commitment to excellence in municipal financial management and professional development.</w:t>
      </w:r>
    </w:p>
    <w:p w14:paraId="6812ABA9" w14:textId="77777777" w:rsidR="00AA1FF8" w:rsidRDefault="00AA1FF8" w:rsidP="00AA1FF8">
      <w:pPr>
        <w:pStyle w:val="isselectedend"/>
      </w:pPr>
      <w:r>
        <w:t>The IMFOA state certification program is designed to ensure continuous educational commitment among municipal professionals, helping establish and maintain competent administration for city governments across Iowa. Through a structured curriculum, participants complete coursework covering key areas such as budgeting, accounting, financial reporting, and regulatory compliance.</w:t>
      </w:r>
    </w:p>
    <w:p w14:paraId="2F506590" w14:textId="77777777" w:rsidR="00AA1FF8" w:rsidRDefault="00AA1FF8" w:rsidP="00AA1FF8">
      <w:pPr>
        <w:pStyle w:val="isselectedend"/>
      </w:pPr>
      <w:r>
        <w:t>Courses are offered regularly as part of the certification program and include both foundational training for municipal officials and advanced instruction for city clerks and finance officers. Individuals may pursue certification in several professional tracks.</w:t>
      </w:r>
    </w:p>
    <w:p w14:paraId="3A54FFC2" w14:textId="77777777" w:rsidR="00AA1FF8" w:rsidRDefault="00AA1FF8" w:rsidP="00AA1FF8">
      <w:pPr>
        <w:pStyle w:val="isselectedend"/>
      </w:pPr>
      <w:r>
        <w:t xml:space="preserve">By earning this certification, </w:t>
      </w:r>
      <w:r>
        <w:rPr>
          <w:rStyle w:val="text-token-text-primary"/>
          <w:rFonts w:eastAsiaTheme="majorEastAsia"/>
        </w:rPr>
        <w:t>[Individual’s Name]</w:t>
      </w:r>
      <w:r>
        <w:t xml:space="preserve"> has demonstrated proficiency in these core competencies and a dedication to upholding high standards of accuracy, transparency, and accountability in public service.</w:t>
      </w:r>
    </w:p>
    <w:p w14:paraId="69E48306" w14:textId="77777777" w:rsidR="00AA1FF8" w:rsidRDefault="00AA1FF8" w:rsidP="00AA1FF8">
      <w:pPr>
        <w:pStyle w:val="isselectedend"/>
      </w:pPr>
      <w:r>
        <w:t>The Iowa Municipal Finance Officers Association supports municipal professionals statewide by providing education, certification, and networking opportunities that promote sound financial management and effective local governance.</w:t>
      </w:r>
    </w:p>
    <w:p w14:paraId="7E837D4E" w14:textId="77777777" w:rsidR="00AA1FF8" w:rsidRDefault="00AA1FF8" w:rsidP="00AA1FF8">
      <w:pPr>
        <w:pStyle w:val="NormalWeb"/>
      </w:pPr>
      <w:r>
        <w:rPr>
          <w:rStyle w:val="text-token-text-primary"/>
          <w:rFonts w:eastAsiaTheme="majorEastAsia"/>
        </w:rPr>
        <w:t>[Individual’s Name]</w:t>
      </w:r>
      <w:r>
        <w:t xml:space="preserve"> will continue to apply the knowledge and skills gained through the IMFOA certification program to support the financial health and operational success of </w:t>
      </w:r>
      <w:r>
        <w:rPr>
          <w:rStyle w:val="text-token-text-primary"/>
          <w:rFonts w:eastAsiaTheme="majorEastAsia"/>
        </w:rPr>
        <w:t>[City Name]</w:t>
      </w:r>
      <w:r>
        <w:t>.</w:t>
      </w:r>
    </w:p>
    <w:p w14:paraId="156B0A68" w14:textId="77777777" w:rsidR="00AA1FF8" w:rsidRDefault="00AA1FF8" w:rsidP="00AA1FF8">
      <w:pPr>
        <w:pStyle w:val="isselectedend"/>
      </w:pPr>
      <w:r>
        <w:t>For more information, please contact:</w:t>
      </w:r>
    </w:p>
    <w:p w14:paraId="467AEF01" w14:textId="77777777" w:rsidR="00AA1FF8" w:rsidRDefault="00AA1FF8" w:rsidP="00AA1FF8">
      <w:pPr>
        <w:pStyle w:val="NormalWeb"/>
      </w:pPr>
      <w:r>
        <w:rPr>
          <w:rStyle w:val="Strong"/>
          <w:rFonts w:eastAsiaTheme="majorEastAsia"/>
        </w:rPr>
        <w:t>Media Contact:</w:t>
      </w:r>
      <w:r>
        <w:br/>
      </w:r>
      <w:r>
        <w:rPr>
          <w:rStyle w:val="text-token-text-primary"/>
          <w:rFonts w:eastAsiaTheme="majorEastAsia"/>
        </w:rPr>
        <w:t>[Name]</w:t>
      </w:r>
      <w:r>
        <w:br/>
      </w:r>
      <w:r>
        <w:rPr>
          <w:rStyle w:val="text-token-text-primary"/>
          <w:rFonts w:eastAsiaTheme="majorEastAsia"/>
        </w:rPr>
        <w:t>[Title]</w:t>
      </w:r>
      <w:r>
        <w:br/>
      </w:r>
      <w:r>
        <w:rPr>
          <w:rStyle w:val="text-token-text-primary"/>
          <w:rFonts w:eastAsiaTheme="majorEastAsia"/>
        </w:rPr>
        <w:t>[Organization Name]</w:t>
      </w:r>
      <w:r>
        <w:br/>
      </w:r>
      <w:r>
        <w:rPr>
          <w:rStyle w:val="text-token-text-primary"/>
          <w:rFonts w:eastAsiaTheme="majorEastAsia"/>
        </w:rPr>
        <w:t>[Phone Number]</w:t>
      </w:r>
      <w:r>
        <w:br/>
      </w:r>
      <w:r>
        <w:rPr>
          <w:rStyle w:val="text-token-text-primary"/>
          <w:rFonts w:eastAsiaTheme="majorEastAsia"/>
        </w:rPr>
        <w:t>[Email Address]</w:t>
      </w:r>
    </w:p>
    <w:p w14:paraId="1454CA92" w14:textId="77777777" w:rsidR="00353719" w:rsidRDefault="00353719"/>
    <w:sectPr w:rsidR="00353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F"/>
    <w:rsid w:val="0013292F"/>
    <w:rsid w:val="00353719"/>
    <w:rsid w:val="003804C1"/>
    <w:rsid w:val="004F47B3"/>
    <w:rsid w:val="00AA1FF8"/>
    <w:rsid w:val="00EF17E5"/>
    <w:rsid w:val="00F2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C3C0"/>
  <w15:chartTrackingRefBased/>
  <w15:docId w15:val="{90E7E460-7485-4801-9030-90BA7D7D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92F"/>
    <w:rPr>
      <w:rFonts w:eastAsiaTheme="majorEastAsia" w:cstheme="majorBidi"/>
      <w:color w:val="272727" w:themeColor="text1" w:themeTint="D8"/>
    </w:rPr>
  </w:style>
  <w:style w:type="paragraph" w:styleId="Title">
    <w:name w:val="Title"/>
    <w:basedOn w:val="Normal"/>
    <w:next w:val="Normal"/>
    <w:link w:val="TitleChar"/>
    <w:uiPriority w:val="10"/>
    <w:qFormat/>
    <w:rsid w:val="0013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92F"/>
    <w:pPr>
      <w:spacing w:before="160"/>
      <w:jc w:val="center"/>
    </w:pPr>
    <w:rPr>
      <w:i/>
      <w:iCs/>
      <w:color w:val="404040" w:themeColor="text1" w:themeTint="BF"/>
    </w:rPr>
  </w:style>
  <w:style w:type="character" w:customStyle="1" w:styleId="QuoteChar">
    <w:name w:val="Quote Char"/>
    <w:basedOn w:val="DefaultParagraphFont"/>
    <w:link w:val="Quote"/>
    <w:uiPriority w:val="29"/>
    <w:rsid w:val="0013292F"/>
    <w:rPr>
      <w:i/>
      <w:iCs/>
      <w:color w:val="404040" w:themeColor="text1" w:themeTint="BF"/>
    </w:rPr>
  </w:style>
  <w:style w:type="paragraph" w:styleId="ListParagraph">
    <w:name w:val="List Paragraph"/>
    <w:basedOn w:val="Normal"/>
    <w:uiPriority w:val="34"/>
    <w:qFormat/>
    <w:rsid w:val="0013292F"/>
    <w:pPr>
      <w:ind w:left="720"/>
      <w:contextualSpacing/>
    </w:pPr>
  </w:style>
  <w:style w:type="character" w:styleId="IntenseEmphasis">
    <w:name w:val="Intense Emphasis"/>
    <w:basedOn w:val="DefaultParagraphFont"/>
    <w:uiPriority w:val="21"/>
    <w:qFormat/>
    <w:rsid w:val="0013292F"/>
    <w:rPr>
      <w:i/>
      <w:iCs/>
      <w:color w:val="0F4761" w:themeColor="accent1" w:themeShade="BF"/>
    </w:rPr>
  </w:style>
  <w:style w:type="paragraph" w:styleId="IntenseQuote">
    <w:name w:val="Intense Quote"/>
    <w:basedOn w:val="Normal"/>
    <w:next w:val="Normal"/>
    <w:link w:val="IntenseQuoteChar"/>
    <w:uiPriority w:val="30"/>
    <w:qFormat/>
    <w:rsid w:val="00132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92F"/>
    <w:rPr>
      <w:i/>
      <w:iCs/>
      <w:color w:val="0F4761" w:themeColor="accent1" w:themeShade="BF"/>
    </w:rPr>
  </w:style>
  <w:style w:type="character" w:styleId="IntenseReference">
    <w:name w:val="Intense Reference"/>
    <w:basedOn w:val="DefaultParagraphFont"/>
    <w:uiPriority w:val="32"/>
    <w:qFormat/>
    <w:rsid w:val="0013292F"/>
    <w:rPr>
      <w:b/>
      <w:bCs/>
      <w:smallCaps/>
      <w:color w:val="0F4761" w:themeColor="accent1" w:themeShade="BF"/>
      <w:spacing w:val="5"/>
    </w:rPr>
  </w:style>
  <w:style w:type="paragraph" w:customStyle="1" w:styleId="isselectedend">
    <w:name w:val="isselectedend"/>
    <w:basedOn w:val="Normal"/>
    <w:rsid w:val="001329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292F"/>
    <w:rPr>
      <w:b/>
      <w:bCs/>
    </w:rPr>
  </w:style>
  <w:style w:type="character" w:customStyle="1" w:styleId="text-token-text-primary">
    <w:name w:val="text-token-text-primary"/>
    <w:basedOn w:val="DefaultParagraphFont"/>
    <w:rsid w:val="0013292F"/>
  </w:style>
  <w:style w:type="paragraph" w:styleId="NormalWeb">
    <w:name w:val="Normal (Web)"/>
    <w:basedOn w:val="Normal"/>
    <w:uiPriority w:val="99"/>
    <w:semiHidden/>
    <w:unhideWhenUsed/>
    <w:rsid w:val="001329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Lisbon City Clerk</dc:creator>
  <cp:keywords/>
  <dc:description/>
  <cp:lastModifiedBy>Lisbon City Clerk</cp:lastModifiedBy>
  <cp:revision>2</cp:revision>
  <dcterms:created xsi:type="dcterms:W3CDTF">2026-04-22T13:38:00Z</dcterms:created>
  <dcterms:modified xsi:type="dcterms:W3CDTF">2026-04-22T15:40:00Z</dcterms:modified>
</cp:coreProperties>
</file>