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4FA2" w14:textId="45FC6F8B" w:rsidR="005F0603" w:rsidRDefault="00D73FC5" w:rsidP="00D73FC5">
      <w:pPr>
        <w:jc w:val="center"/>
      </w:pPr>
      <w:r>
        <w:t>IOWA MUNICIPAL FINANCE OFFICERS ASSOCIATION</w:t>
      </w:r>
      <w:r>
        <w:br/>
        <w:t>BOARD MEETING</w:t>
      </w:r>
      <w:r>
        <w:br/>
      </w:r>
      <w:r w:rsidR="00B6606C">
        <w:t>NOVEMBER 5, 2022</w:t>
      </w:r>
    </w:p>
    <w:p w14:paraId="2706743C" w14:textId="209AAB39" w:rsidR="00992ADB" w:rsidRDefault="00E65B30" w:rsidP="00D73FC5">
      <w:r>
        <w:rPr>
          <w:sz w:val="24"/>
          <w:szCs w:val="24"/>
        </w:rPr>
        <w:t xml:space="preserve">The IMFOA Board of Directors met at the </w:t>
      </w:r>
      <w:r w:rsidR="003E7BB3">
        <w:rPr>
          <w:sz w:val="24"/>
          <w:szCs w:val="24"/>
        </w:rPr>
        <w:t xml:space="preserve">La Quinta Inn and Suites in Clive at 8:30 a.m. </w:t>
      </w:r>
      <w:r>
        <w:rPr>
          <w:sz w:val="24"/>
          <w:szCs w:val="24"/>
        </w:rPr>
        <w:t>with President Karyl Bonjour presiding.    The</w:t>
      </w:r>
      <w:r w:rsidR="00391905">
        <w:t xml:space="preserve"> following </w:t>
      </w:r>
      <w:r w:rsidR="0039207D">
        <w:t xml:space="preserve">Board Members </w:t>
      </w:r>
      <w:r>
        <w:t xml:space="preserve">were </w:t>
      </w:r>
      <w:r w:rsidR="00391905">
        <w:t xml:space="preserve">present:  </w:t>
      </w:r>
      <w:r w:rsidR="0001117C">
        <w:t xml:space="preserve">Trish Gleason, </w:t>
      </w:r>
      <w:r w:rsidR="00DB3D32">
        <w:t xml:space="preserve">Ondrea Elmquist, </w:t>
      </w:r>
      <w:r w:rsidR="003E7BB3">
        <w:t xml:space="preserve">Shelby Hagan, </w:t>
      </w:r>
      <w:r w:rsidR="0068067F">
        <w:t xml:space="preserve">Beverly </w:t>
      </w:r>
      <w:r w:rsidR="001F74A8">
        <w:t>Conrad, Tricia</w:t>
      </w:r>
      <w:r w:rsidR="00072D71">
        <w:t xml:space="preserve"> Maiers, Melissa Simmons, </w:t>
      </w:r>
      <w:r w:rsidR="007F6647">
        <w:t xml:space="preserve">Erin Learn, </w:t>
      </w:r>
      <w:r w:rsidR="00072D71">
        <w:t xml:space="preserve">Darryl Ten Pas, </w:t>
      </w:r>
      <w:r w:rsidR="004C11F0">
        <w:t xml:space="preserve">and </w:t>
      </w:r>
      <w:r w:rsidR="00D73FC5">
        <w:t xml:space="preserve">Deb Wheatley Field.  Absent: </w:t>
      </w:r>
      <w:r w:rsidR="004C11F0">
        <w:t xml:space="preserve"> </w:t>
      </w:r>
      <w:r w:rsidR="003E7BB3">
        <w:t>Brian Weuve</w:t>
      </w:r>
      <w:r w:rsidR="00F04920">
        <w:t xml:space="preserve">.  </w:t>
      </w:r>
      <w:r w:rsidR="00072D71">
        <w:t xml:space="preserve">  </w:t>
      </w:r>
      <w:r w:rsidR="0001117C">
        <w:t xml:space="preserve"> </w:t>
      </w:r>
      <w:r w:rsidR="005E59F9">
        <w:t xml:space="preserve"> </w:t>
      </w:r>
    </w:p>
    <w:p w14:paraId="3939D510" w14:textId="508E23F2" w:rsidR="007D1175" w:rsidRDefault="007D1175" w:rsidP="00D73FC5">
      <w:r w:rsidRPr="007D1175">
        <w:rPr>
          <w:b/>
          <w:bCs/>
        </w:rPr>
        <w:t>MINUTES</w:t>
      </w:r>
      <w:r>
        <w:rPr>
          <w:b/>
          <w:bCs/>
        </w:rPr>
        <w:br/>
      </w:r>
      <w:r w:rsidR="00ED62E7">
        <w:t xml:space="preserve">Tricia </w:t>
      </w:r>
      <w:r w:rsidR="00233034">
        <w:t xml:space="preserve">moved, </w:t>
      </w:r>
      <w:r w:rsidR="00ED62E7">
        <w:t xml:space="preserve">Erin </w:t>
      </w:r>
      <w:r w:rsidR="00233034">
        <w:t>seconded, to a</w:t>
      </w:r>
      <w:r w:rsidR="004131B1">
        <w:t xml:space="preserve">pprove </w:t>
      </w:r>
      <w:r w:rsidR="00233034">
        <w:t xml:space="preserve">the </w:t>
      </w:r>
      <w:r w:rsidR="00E01ED1">
        <w:t>October 21, 2022</w:t>
      </w:r>
      <w:r w:rsidR="00F04920">
        <w:t xml:space="preserve"> </w:t>
      </w:r>
      <w:r w:rsidR="00233034">
        <w:t xml:space="preserve">minutes </w:t>
      </w:r>
      <w:r w:rsidR="00F04920">
        <w:t xml:space="preserve">as presented.  </w:t>
      </w:r>
      <w:r w:rsidR="00233034">
        <w:t>Passed unanimously.</w:t>
      </w:r>
    </w:p>
    <w:p w14:paraId="2E60F235" w14:textId="00A85735" w:rsidR="00020DD9" w:rsidRDefault="00020DD9" w:rsidP="00EC6364">
      <w:r w:rsidRPr="00020DD9">
        <w:rPr>
          <w:b/>
          <w:bCs/>
        </w:rPr>
        <w:t>TREASURER’S REPORTS</w:t>
      </w:r>
      <w:r>
        <w:rPr>
          <w:b/>
          <w:bCs/>
        </w:rPr>
        <w:br/>
      </w:r>
      <w:r>
        <w:t xml:space="preserve">Tricia moved, </w:t>
      </w:r>
      <w:r w:rsidR="00ED62E7">
        <w:t xml:space="preserve">Erin </w:t>
      </w:r>
      <w:r>
        <w:t xml:space="preserve">seconded, to approve the </w:t>
      </w:r>
      <w:r w:rsidR="004F5BF0">
        <w:t>Treasurer’s reports as presented.  All in favor</w:t>
      </w:r>
    </w:p>
    <w:p w14:paraId="6D5E21E0" w14:textId="1EC761B8" w:rsidR="004F5BF0" w:rsidRDefault="009C7ABD" w:rsidP="00EC6364">
      <w:r>
        <w:rPr>
          <w:b/>
          <w:bCs/>
        </w:rPr>
        <w:t xml:space="preserve">ASSOCIATE </w:t>
      </w:r>
      <w:r w:rsidR="004F5BF0" w:rsidRPr="004F5BF0">
        <w:rPr>
          <w:b/>
          <w:bCs/>
        </w:rPr>
        <w:t>MEMBERSHIP</w:t>
      </w:r>
      <w:r w:rsidR="004F5BF0">
        <w:br/>
        <w:t>Tri</w:t>
      </w:r>
      <w:r>
        <w:t xml:space="preserve">cia </w:t>
      </w:r>
      <w:r w:rsidR="004F5BF0">
        <w:t xml:space="preserve">moved, </w:t>
      </w:r>
      <w:r>
        <w:t xml:space="preserve">Erin </w:t>
      </w:r>
      <w:r w:rsidR="004F5BF0">
        <w:t xml:space="preserve">seconded, to approve </w:t>
      </w:r>
      <w:r w:rsidR="00046CFB">
        <w:t>a</w:t>
      </w:r>
      <w:r>
        <w:t xml:space="preserve">n Associate </w:t>
      </w:r>
      <w:r w:rsidR="004F5BF0">
        <w:t xml:space="preserve">Membership for </w:t>
      </w:r>
      <w:r>
        <w:t xml:space="preserve">Tara Hagan.  </w:t>
      </w:r>
      <w:r w:rsidR="004F5BF0">
        <w:t>All in favor.</w:t>
      </w:r>
    </w:p>
    <w:p w14:paraId="61FC9B25" w14:textId="3B65FABB" w:rsidR="00C24BA4" w:rsidRPr="00C24BA4" w:rsidRDefault="00C24BA4" w:rsidP="00EC6364">
      <w:r w:rsidRPr="00C24BA4">
        <w:rPr>
          <w:b/>
          <w:bCs/>
        </w:rPr>
        <w:t>KEVIN JACOBSON SCHOLARSHIP</w:t>
      </w:r>
      <w:r>
        <w:rPr>
          <w:b/>
          <w:bCs/>
        </w:rPr>
        <w:br/>
      </w:r>
      <w:r>
        <w:t xml:space="preserve">It was noted that Beth Brinks was awarded one of the scholarships at the Fall Conference and is </w:t>
      </w:r>
      <w:r w:rsidR="00E266FA">
        <w:t xml:space="preserve">no </w:t>
      </w:r>
      <w:r>
        <w:t xml:space="preserve">longer employed by the City of Anamosa.  Thus, the question was raised whether someone else from Anamosa could use the scholarship for their training.   Upon </w:t>
      </w:r>
      <w:r w:rsidR="00D71350">
        <w:t xml:space="preserve">some deliberation </w:t>
      </w:r>
      <w:r>
        <w:t>Melissa moved, Tricia seconded, to deny the request and ask that the funds be returned to IMFOA</w:t>
      </w:r>
      <w:r w:rsidR="00D71350">
        <w:t xml:space="preserve">.  All in favor.  </w:t>
      </w:r>
    </w:p>
    <w:p w14:paraId="40592001" w14:textId="41A7D6E5" w:rsidR="00B11826" w:rsidRDefault="004F5BF0" w:rsidP="00666C3B">
      <w:r w:rsidRPr="004F5BF0">
        <w:rPr>
          <w:b/>
          <w:bCs/>
        </w:rPr>
        <w:t>POP-UP STORE</w:t>
      </w:r>
      <w:r>
        <w:rPr>
          <w:b/>
          <w:bCs/>
        </w:rPr>
        <w:br/>
      </w:r>
      <w:r w:rsidR="00441D6C">
        <w:t xml:space="preserve">Melissa presented a </w:t>
      </w:r>
      <w:r w:rsidR="00B1627A">
        <w:t xml:space="preserve">final </w:t>
      </w:r>
      <w:r w:rsidR="00441D6C">
        <w:t xml:space="preserve">list </w:t>
      </w:r>
      <w:r w:rsidR="00B1627A">
        <w:t>of the</w:t>
      </w:r>
      <w:r w:rsidR="00441D6C">
        <w:t xml:space="preserve"> </w:t>
      </w:r>
      <w:r w:rsidR="000709DB">
        <w:t>n</w:t>
      </w:r>
      <w:r w:rsidR="00441D6C">
        <w:t xml:space="preserve">umerous items </w:t>
      </w:r>
      <w:r w:rsidR="00191FE6">
        <w:t xml:space="preserve">including the cost for each </w:t>
      </w:r>
      <w:r w:rsidR="00441D6C">
        <w:t xml:space="preserve">to be </w:t>
      </w:r>
      <w:r w:rsidR="00CE28E7">
        <w:t xml:space="preserve">available </w:t>
      </w:r>
      <w:r w:rsidR="00441D6C">
        <w:t>in the Pop-Up Store</w:t>
      </w:r>
      <w:r w:rsidR="00FF2B68">
        <w:t>.  It</w:t>
      </w:r>
      <w:r w:rsidR="00441D6C">
        <w:t xml:space="preserve"> was suggested that 100 backpacks be ordered for First Timer’s gifts.   </w:t>
      </w:r>
      <w:r w:rsidR="00191FE6">
        <w:t xml:space="preserve">Those who order items will have the </w:t>
      </w:r>
      <w:r w:rsidR="00FF2B68">
        <w:t>option</w:t>
      </w:r>
      <w:r w:rsidR="00191FE6">
        <w:t xml:space="preserve"> to pick them up at a conference or pay for shipping.  </w:t>
      </w:r>
      <w:r w:rsidR="00441D6C">
        <w:t xml:space="preserve">The Pop-Up </w:t>
      </w:r>
      <w:r w:rsidR="00191FE6">
        <w:t xml:space="preserve">Store </w:t>
      </w:r>
      <w:r w:rsidR="00441D6C">
        <w:t xml:space="preserve">will open next month and remain open, only closing so IMFOA can be paid the proceeds.  </w:t>
      </w:r>
    </w:p>
    <w:p w14:paraId="1067AE50" w14:textId="77777777" w:rsidR="000709DB" w:rsidRDefault="00D03A2E" w:rsidP="00666C3B">
      <w:pPr>
        <w:rPr>
          <w:b/>
          <w:bCs/>
        </w:rPr>
      </w:pPr>
      <w:r w:rsidRPr="00153D76">
        <w:rPr>
          <w:b/>
          <w:bCs/>
        </w:rPr>
        <w:t>IOWA LEAGUE OF CITIES UPDATE</w:t>
      </w:r>
    </w:p>
    <w:p w14:paraId="3585B6EB" w14:textId="5B035217" w:rsidR="00DE57B1" w:rsidRDefault="00153D76" w:rsidP="000709DB">
      <w:pPr>
        <w:pStyle w:val="ListParagraph"/>
        <w:numPr>
          <w:ilvl w:val="0"/>
          <w:numId w:val="14"/>
        </w:numPr>
      </w:pPr>
      <w:r>
        <w:t xml:space="preserve">Heather Roberts asked </w:t>
      </w:r>
      <w:r w:rsidR="007F0636">
        <w:t>Board Members about their experience</w:t>
      </w:r>
      <w:r w:rsidR="00D94E14">
        <w:t xml:space="preserve"> with </w:t>
      </w:r>
      <w:r w:rsidR="00C747B1">
        <w:t xml:space="preserve">scanning </w:t>
      </w:r>
      <w:r w:rsidR="00B25830">
        <w:t>QR</w:t>
      </w:r>
      <w:r w:rsidR="00142ABA">
        <w:t xml:space="preserve"> c</w:t>
      </w:r>
      <w:r w:rsidR="00C747B1">
        <w:t xml:space="preserve">odes while attending the </w:t>
      </w:r>
      <w:r w:rsidR="00B25830">
        <w:t xml:space="preserve">recent </w:t>
      </w:r>
      <w:r w:rsidR="00D94E14">
        <w:t>b</w:t>
      </w:r>
      <w:r w:rsidR="00B25830">
        <w:t xml:space="preserve">udget </w:t>
      </w:r>
      <w:r w:rsidR="00D94E14">
        <w:t>w</w:t>
      </w:r>
      <w:r w:rsidR="00B25830">
        <w:t>orkshops</w:t>
      </w:r>
      <w:r w:rsidR="00C747B1">
        <w:t>.</w:t>
      </w:r>
    </w:p>
    <w:p w14:paraId="1C69323D" w14:textId="2335B96B" w:rsidR="000A33EA" w:rsidRDefault="00D050D8" w:rsidP="000709DB">
      <w:pPr>
        <w:pStyle w:val="ListParagraph"/>
        <w:numPr>
          <w:ilvl w:val="0"/>
          <w:numId w:val="14"/>
        </w:numPr>
      </w:pPr>
      <w:r>
        <w:t xml:space="preserve">Heather </w:t>
      </w:r>
      <w:r w:rsidR="00175AB0">
        <w:t xml:space="preserve">talked about an issue with </w:t>
      </w:r>
      <w:r w:rsidR="00DE57B1">
        <w:t>new City Clerk</w:t>
      </w:r>
      <w:r w:rsidR="000A33EA">
        <w:t>s</w:t>
      </w:r>
      <w:r w:rsidR="00DE57B1">
        <w:t xml:space="preserve"> using the previous </w:t>
      </w:r>
      <w:r>
        <w:t>C</w:t>
      </w:r>
      <w:r w:rsidR="00DE57B1">
        <w:t>lerk’s</w:t>
      </w:r>
      <w:r w:rsidR="00C632A9">
        <w:t xml:space="preserve"> candidate</w:t>
      </w:r>
      <w:r w:rsidR="00C747B1">
        <w:t xml:space="preserve"> </w:t>
      </w:r>
      <w:r w:rsidR="00DE57B1">
        <w:t>ID #</w:t>
      </w:r>
      <w:r w:rsidR="00942054">
        <w:t xml:space="preserve"> for c</w:t>
      </w:r>
      <w:r w:rsidR="00175AB0">
        <w:t xml:space="preserve">redits and one individual registering </w:t>
      </w:r>
      <w:r w:rsidR="00A76CBF">
        <w:t xml:space="preserve">themselves along with someone else </w:t>
      </w:r>
      <w:r w:rsidR="00175AB0">
        <w:t>for training, but using the same ID # for bo</w:t>
      </w:r>
      <w:r w:rsidR="00A76CBF">
        <w:t>th.</w:t>
      </w:r>
      <w:r w:rsidR="000A33EA">
        <w:t xml:space="preserve">  </w:t>
      </w:r>
    </w:p>
    <w:p w14:paraId="19963AB9" w14:textId="18087D80" w:rsidR="000A33EA" w:rsidRDefault="000A33EA" w:rsidP="000709DB">
      <w:pPr>
        <w:pStyle w:val="ListParagraph"/>
        <w:numPr>
          <w:ilvl w:val="0"/>
          <w:numId w:val="14"/>
        </w:numPr>
      </w:pPr>
      <w:r>
        <w:t xml:space="preserve">Heather described how a QR </w:t>
      </w:r>
      <w:r w:rsidR="00142ABA">
        <w:t>c</w:t>
      </w:r>
      <w:r>
        <w:t>ode</w:t>
      </w:r>
      <w:r w:rsidR="00175AB0">
        <w:t xml:space="preserve"> Google</w:t>
      </w:r>
      <w:r>
        <w:t xml:space="preserve"> form could be created for </w:t>
      </w:r>
      <w:r w:rsidR="00175AB0">
        <w:t xml:space="preserve">an education provider </w:t>
      </w:r>
      <w:r>
        <w:t xml:space="preserve">to use for issuing credits. </w:t>
      </w:r>
    </w:p>
    <w:p w14:paraId="0959626A" w14:textId="2AFAD2B6" w:rsidR="00B1627A" w:rsidRDefault="00D050D8" w:rsidP="000709DB">
      <w:pPr>
        <w:pStyle w:val="ListParagraph"/>
        <w:numPr>
          <w:ilvl w:val="0"/>
          <w:numId w:val="14"/>
        </w:numPr>
      </w:pPr>
      <w:r>
        <w:t xml:space="preserve">She also </w:t>
      </w:r>
      <w:r w:rsidR="00995ED8">
        <w:t xml:space="preserve">asked for guidance </w:t>
      </w:r>
      <w:r w:rsidR="00E61090">
        <w:t xml:space="preserve">upon </w:t>
      </w:r>
      <w:r w:rsidR="000A33EA">
        <w:t xml:space="preserve">modifying the </w:t>
      </w:r>
      <w:r w:rsidR="00E61090">
        <w:t>upcoming</w:t>
      </w:r>
      <w:r w:rsidR="00CB3F3C">
        <w:t xml:space="preserve"> League’s S</w:t>
      </w:r>
      <w:r w:rsidR="000A33EA">
        <w:t xml:space="preserve">ervices Agreement </w:t>
      </w:r>
      <w:r w:rsidR="00E61090">
        <w:t>to account for request</w:t>
      </w:r>
      <w:r w:rsidR="00CB3F3C">
        <w:t>s</w:t>
      </w:r>
      <w:r w:rsidR="00E61090">
        <w:t xml:space="preserve"> from auditing firms</w:t>
      </w:r>
      <w:r w:rsidR="00CB3F3C">
        <w:t xml:space="preserve"> asking for </w:t>
      </w:r>
      <w:r w:rsidR="008D2CC2">
        <w:t xml:space="preserve">conference </w:t>
      </w:r>
      <w:r w:rsidR="00CB3F3C">
        <w:t>registration information.</w:t>
      </w:r>
      <w:r w:rsidR="00464118">
        <w:t xml:space="preserve">    </w:t>
      </w:r>
      <w:r w:rsidR="000A33EA">
        <w:t xml:space="preserve">  </w:t>
      </w:r>
    </w:p>
    <w:p w14:paraId="6A1AAFF9" w14:textId="5F16F6BD" w:rsidR="00B1627A" w:rsidRDefault="00CB3F3C" w:rsidP="00B1627A">
      <w:r w:rsidRPr="00EF62D6">
        <w:lastRenderedPageBreak/>
        <w:t>Erin moved, Melissa seconded, to approve the Iowa League of Cities Services Agreement (December 1, 2022-December</w:t>
      </w:r>
      <w:r w:rsidR="00A76CBF">
        <w:t xml:space="preserve"> </w:t>
      </w:r>
      <w:r w:rsidRPr="00EF62D6">
        <w:t>1, 2023)</w:t>
      </w:r>
      <w:r w:rsidR="00B859E9" w:rsidRPr="00EF62D6">
        <w:t xml:space="preserve"> </w:t>
      </w:r>
      <w:r w:rsidR="00E32170" w:rsidRPr="00EF62D6">
        <w:t xml:space="preserve">upon </w:t>
      </w:r>
      <w:r w:rsidR="00465BA5" w:rsidRPr="00EF62D6">
        <w:t xml:space="preserve">changing the following </w:t>
      </w:r>
      <w:r w:rsidR="00E32170" w:rsidRPr="00EF62D6">
        <w:t xml:space="preserve">wording </w:t>
      </w:r>
      <w:r w:rsidR="00465BA5" w:rsidRPr="00EF62D6">
        <w:t xml:space="preserve">in sections </w:t>
      </w:r>
      <w:r w:rsidR="00465BA5" w:rsidRPr="00EF62D6">
        <w:rPr>
          <w:b/>
          <w:bCs/>
        </w:rPr>
        <w:t>I.L.</w:t>
      </w:r>
      <w:r w:rsidR="00465BA5" w:rsidRPr="00EF62D6">
        <w:t xml:space="preserve"> and </w:t>
      </w:r>
      <w:r w:rsidR="00465BA5" w:rsidRPr="00EF62D6">
        <w:rPr>
          <w:b/>
          <w:bCs/>
        </w:rPr>
        <w:t>II.D.4.</w:t>
      </w:r>
      <w:r w:rsidR="00465BA5" w:rsidRPr="00EF62D6">
        <w:t xml:space="preserve"> </w:t>
      </w:r>
      <w:r w:rsidR="00E32170" w:rsidRPr="00EF62D6">
        <w:t xml:space="preserve">from </w:t>
      </w:r>
      <w:r w:rsidR="00465BA5" w:rsidRPr="00EF62D6">
        <w:t>“directed to do so by a competent authority” to “requested to do so by an entity holding an information release form proper</w:t>
      </w:r>
      <w:r w:rsidR="00CF1053">
        <w:t>l</w:t>
      </w:r>
      <w:r w:rsidR="00465BA5" w:rsidRPr="00EF62D6">
        <w:t xml:space="preserve">y authorized by the city.”  All in favor. </w:t>
      </w:r>
      <w:r w:rsidR="00465BA5" w:rsidRPr="00EF62D6">
        <w:br/>
      </w:r>
      <w:r w:rsidR="00851849">
        <w:rPr>
          <w:b/>
          <w:bCs/>
        </w:rPr>
        <w:br/>
      </w:r>
      <w:r w:rsidR="00B1627A">
        <w:rPr>
          <w:b/>
          <w:bCs/>
        </w:rPr>
        <w:t>H</w:t>
      </w:r>
      <w:r w:rsidR="00B1627A" w:rsidRPr="00EF5FCF">
        <w:rPr>
          <w:b/>
          <w:bCs/>
        </w:rPr>
        <w:t>OTEL</w:t>
      </w:r>
      <w:r w:rsidR="00B1627A">
        <w:rPr>
          <w:b/>
          <w:bCs/>
        </w:rPr>
        <w:t>/FALL CONFERENCE</w:t>
      </w:r>
      <w:r w:rsidR="00B1627A">
        <w:rPr>
          <w:b/>
          <w:bCs/>
        </w:rPr>
        <w:br/>
      </w:r>
      <w:r w:rsidR="00B1627A">
        <w:t>B</w:t>
      </w:r>
      <w:r w:rsidR="00B1627A" w:rsidRPr="0098363B">
        <w:t>arb Reynolds, Director of</w:t>
      </w:r>
      <w:r w:rsidR="00B1627A">
        <w:t xml:space="preserve"> Sales and Catering for the Holiday Inn Des Moines Airport Conference Center, addressed </w:t>
      </w:r>
      <w:r w:rsidR="00B25830">
        <w:t>further concerns</w:t>
      </w:r>
      <w:r w:rsidR="0029298D">
        <w:t xml:space="preserve">/questions </w:t>
      </w:r>
      <w:r w:rsidR="00B1627A">
        <w:t xml:space="preserve">regarding the Fall Conference </w:t>
      </w:r>
      <w:r w:rsidR="00B25830">
        <w:t xml:space="preserve">held last month.  </w:t>
      </w:r>
      <w:r w:rsidR="00A572BA">
        <w:t xml:space="preserve"> Barb also noted that because of some issues, there will be no charge for the popcorn bar and additional desserts ordered for the vendor party. </w:t>
      </w:r>
    </w:p>
    <w:p w14:paraId="107A0509" w14:textId="48BE0A48" w:rsidR="00B1627A" w:rsidRPr="002D0DD1" w:rsidRDefault="002D0DD1" w:rsidP="00666C3B">
      <w:r w:rsidRPr="002D0DD1">
        <w:rPr>
          <w:b/>
          <w:bCs/>
        </w:rPr>
        <w:t>WEBSITE PROVIDER PROPOSALS</w:t>
      </w:r>
      <w:r>
        <w:rPr>
          <w:b/>
          <w:bCs/>
        </w:rPr>
        <w:br/>
      </w:r>
      <w:proofErr w:type="spellStart"/>
      <w:r>
        <w:t>Proposals</w:t>
      </w:r>
      <w:proofErr w:type="spellEnd"/>
      <w:r>
        <w:t xml:space="preserve"> have been received </w:t>
      </w:r>
      <w:r w:rsidR="00E23051">
        <w:t xml:space="preserve">from the present provider </w:t>
      </w:r>
      <w:r w:rsidR="00C17D39">
        <w:t>Go</w:t>
      </w:r>
      <w:r w:rsidR="005E08C0">
        <w:t>v</w:t>
      </w:r>
      <w:r w:rsidR="00C17D39">
        <w:t>Office</w:t>
      </w:r>
      <w:r w:rsidR="00E23051">
        <w:t xml:space="preserve"> and also from Soc’s.</w:t>
      </w:r>
      <w:r w:rsidR="00F83BF4">
        <w:t xml:space="preserve"> </w:t>
      </w:r>
      <w:r w:rsidR="00E23051">
        <w:t xml:space="preserve"> </w:t>
      </w:r>
      <w:r w:rsidR="00F83BF4">
        <w:t>Erin spoke of her experience with Soc’s</w:t>
      </w:r>
      <w:r w:rsidR="00FD78F5">
        <w:t xml:space="preserve"> and </w:t>
      </w:r>
      <w:r w:rsidR="00E23051">
        <w:t xml:space="preserve">Heather talked about </w:t>
      </w:r>
      <w:r w:rsidR="00E520AE">
        <w:t xml:space="preserve">some </w:t>
      </w:r>
      <w:r w:rsidR="00E23051">
        <w:t xml:space="preserve">things to consider </w:t>
      </w:r>
      <w:r w:rsidR="00E520AE">
        <w:t>when choosing a website provider</w:t>
      </w:r>
      <w:r w:rsidR="00A85766">
        <w:t xml:space="preserve">.  </w:t>
      </w:r>
      <w:r w:rsidR="005E7AB5">
        <w:t xml:space="preserve">Upon </w:t>
      </w:r>
      <w:r w:rsidR="005E08C0">
        <w:t xml:space="preserve">considerable discussion, </w:t>
      </w:r>
      <w:r w:rsidR="005E7AB5">
        <w:t xml:space="preserve">the thought was for </w:t>
      </w:r>
      <w:r w:rsidR="006568A6">
        <w:t xml:space="preserve">the </w:t>
      </w:r>
      <w:r w:rsidR="005E08C0">
        <w:t xml:space="preserve">Website Committee </w:t>
      </w:r>
      <w:r w:rsidR="005E7AB5">
        <w:t xml:space="preserve">to </w:t>
      </w:r>
      <w:r w:rsidR="006568A6">
        <w:t xml:space="preserve">hold a </w:t>
      </w:r>
      <w:r w:rsidR="005E7AB5">
        <w:t>t</w:t>
      </w:r>
      <w:r w:rsidR="006568A6">
        <w:t xml:space="preserve">eleconference </w:t>
      </w:r>
      <w:r w:rsidR="00981404">
        <w:t xml:space="preserve">in December </w:t>
      </w:r>
      <w:r w:rsidR="006568A6">
        <w:t>to consider wh</w:t>
      </w:r>
      <w:r w:rsidR="00B531CC">
        <w:t xml:space="preserve">ich </w:t>
      </w:r>
      <w:r w:rsidR="006568A6">
        <w:t>website options are available</w:t>
      </w:r>
      <w:r w:rsidR="00981404">
        <w:t xml:space="preserve"> and best suited for IMFOA</w:t>
      </w:r>
      <w:r w:rsidR="00A85766">
        <w:t>.</w:t>
      </w:r>
      <w:r w:rsidR="00EF62D6">
        <w:t xml:space="preserve">  </w:t>
      </w:r>
      <w:r w:rsidR="006568A6">
        <w:t xml:space="preserve">    </w:t>
      </w:r>
      <w:r w:rsidR="00790289">
        <w:t xml:space="preserve">  </w:t>
      </w:r>
    </w:p>
    <w:p w14:paraId="0625BAF3" w14:textId="0BA52C12" w:rsidR="00197EAE" w:rsidRDefault="00197EAE" w:rsidP="00666C3B">
      <w:r w:rsidRPr="00197EAE">
        <w:rPr>
          <w:b/>
          <w:bCs/>
        </w:rPr>
        <w:t>RFP’S FOR FUTURE CONFERENCES</w:t>
      </w:r>
      <w:r>
        <w:rPr>
          <w:b/>
          <w:bCs/>
        </w:rPr>
        <w:br/>
      </w:r>
      <w:r w:rsidR="00D33EC1">
        <w:t>Karyl noted several additions she had already made to the draft copy of the RFP and suggested that there also be some</w:t>
      </w:r>
      <w:r w:rsidR="007B3953">
        <w:t xml:space="preserve"> wording </w:t>
      </w:r>
      <w:r w:rsidR="00D33EC1">
        <w:t>added regarding the availability of onsite parking</w:t>
      </w:r>
      <w:r w:rsidR="007B3953">
        <w:t xml:space="preserve">.  Shelby </w:t>
      </w:r>
      <w:r w:rsidR="001D2A01">
        <w:t xml:space="preserve">said she could </w:t>
      </w:r>
      <w:r w:rsidR="007B3953">
        <w:t xml:space="preserve">adjust the dates under the </w:t>
      </w:r>
      <w:r w:rsidR="00C51F12">
        <w:t>t</w:t>
      </w:r>
      <w:r w:rsidR="007B3953">
        <w:t xml:space="preserve">imeline upon </w:t>
      </w:r>
      <w:r w:rsidR="001D2A01">
        <w:t xml:space="preserve">recommendations </w:t>
      </w:r>
      <w:r w:rsidR="007B3953">
        <w:t xml:space="preserve">from the </w:t>
      </w:r>
      <w:r w:rsidR="00DD473A">
        <w:t xml:space="preserve">Des Moines Convention and Visitor’s Bureau.  </w:t>
      </w:r>
      <w:r w:rsidR="00EA69D2">
        <w:t xml:space="preserve">A suggestion was made that as the </w:t>
      </w:r>
      <w:r w:rsidR="007B3953">
        <w:t xml:space="preserve">proposals </w:t>
      </w:r>
      <w:r w:rsidR="00EA69D2">
        <w:t xml:space="preserve">are received, </w:t>
      </w:r>
      <w:r w:rsidR="00DD473A">
        <w:t xml:space="preserve">they could be placed in a Google </w:t>
      </w:r>
      <w:r w:rsidR="00EA69D2">
        <w:t>f</w:t>
      </w:r>
      <w:r w:rsidR="00DD473A">
        <w:t xml:space="preserve">older </w:t>
      </w:r>
      <w:r w:rsidR="001D2A01">
        <w:t xml:space="preserve">so </w:t>
      </w:r>
      <w:r w:rsidR="00DD473A">
        <w:t xml:space="preserve">the Board </w:t>
      </w:r>
      <w:r w:rsidR="001D2A01">
        <w:t xml:space="preserve">could </w:t>
      </w:r>
      <w:r w:rsidR="00DD473A">
        <w:t xml:space="preserve">review them.    </w:t>
      </w:r>
      <w:r w:rsidR="00D33EC1">
        <w:t>Melissa moved, Darryl seconded, to approve the R</w:t>
      </w:r>
      <w:r w:rsidR="00EA69D2">
        <w:t>FP</w:t>
      </w:r>
      <w:r w:rsidR="00D33EC1">
        <w:t xml:space="preserve">, as presented in the agenda packets, with the addition of </w:t>
      </w:r>
      <w:r w:rsidR="001D2A01">
        <w:t xml:space="preserve">wording regarding the </w:t>
      </w:r>
      <w:r w:rsidR="00D33EC1">
        <w:t>availability of parking</w:t>
      </w:r>
      <w:r w:rsidR="00E46059">
        <w:t>.  All in favor.</w:t>
      </w:r>
      <w:r w:rsidR="00A031D0">
        <w:t xml:space="preserve">  </w:t>
      </w:r>
    </w:p>
    <w:p w14:paraId="279A7234" w14:textId="1123EC9C" w:rsidR="00EB3580" w:rsidRDefault="00421537" w:rsidP="00666C3B">
      <w:pPr>
        <w:rPr>
          <w:b/>
          <w:bCs/>
        </w:rPr>
      </w:pPr>
      <w:r>
        <w:rPr>
          <w:b/>
          <w:bCs/>
        </w:rPr>
        <w:t>COURSE GUIDELINES</w:t>
      </w:r>
      <w:r w:rsidR="000B4069">
        <w:rPr>
          <w:b/>
          <w:bCs/>
        </w:rPr>
        <w:t xml:space="preserve"> AND PROCESSES/COURSE REVIEW PROCESS</w:t>
      </w:r>
      <w:r w:rsidR="00EB3580">
        <w:rPr>
          <w:b/>
          <w:bCs/>
        </w:rPr>
        <w:br/>
      </w:r>
      <w:r w:rsidR="000B4069">
        <w:t>The Processes</w:t>
      </w:r>
      <w:r w:rsidR="00B85DA3">
        <w:t xml:space="preserve">, which </w:t>
      </w:r>
      <w:r w:rsidR="000B4069">
        <w:t>were derived from a Work Session held on October 21, 2022</w:t>
      </w:r>
      <w:r w:rsidR="00B85DA3">
        <w:t xml:space="preserve">, </w:t>
      </w:r>
      <w:r w:rsidR="00245DDA">
        <w:t xml:space="preserve">were presented for approval.  </w:t>
      </w:r>
      <w:r w:rsidR="00EB3580">
        <w:t>Upon consideration</w:t>
      </w:r>
      <w:r>
        <w:t xml:space="preserve">, Tricia moved, Melissa seconded, to approve the </w:t>
      </w:r>
      <w:r w:rsidR="00EB3580">
        <w:t xml:space="preserve">Course Guidelines and Processes/Course Review Process, as presented.  All in favor.  </w:t>
      </w:r>
    </w:p>
    <w:p w14:paraId="52251670" w14:textId="4B793535" w:rsidR="00EB3580" w:rsidRPr="00CB5CD3" w:rsidRDefault="00EB3580" w:rsidP="00666C3B">
      <w:r>
        <w:rPr>
          <w:b/>
          <w:bCs/>
        </w:rPr>
        <w:t>2023 SPRING CONFERENCE PLANNING</w:t>
      </w:r>
      <w:r>
        <w:rPr>
          <w:b/>
          <w:bCs/>
        </w:rPr>
        <w:br/>
      </w:r>
      <w:r w:rsidR="00CB5CD3">
        <w:t xml:space="preserve">Several topics were presented for possible sessions </w:t>
      </w:r>
      <w:r w:rsidR="009C7735">
        <w:t xml:space="preserve">with a </w:t>
      </w:r>
      <w:r w:rsidR="00B85DA3">
        <w:t>t</w:t>
      </w:r>
      <w:r w:rsidR="009C7735">
        <w:t xml:space="preserve">eleconference scheduled for 1:00 p.m., November 18, </w:t>
      </w:r>
      <w:r w:rsidR="00CB5CD3">
        <w:t>for further planning</w:t>
      </w:r>
      <w:r w:rsidR="00245DDA">
        <w:t>.</w:t>
      </w:r>
      <w:r w:rsidR="00CB5CD3">
        <w:t xml:space="preserve">  </w:t>
      </w:r>
    </w:p>
    <w:p w14:paraId="659A6A18" w14:textId="2084D51E" w:rsidR="00646EB7" w:rsidRDefault="00040ED7" w:rsidP="00E11D7A">
      <w:r>
        <w:t>A</w:t>
      </w:r>
      <w:r w:rsidR="00D445B1">
        <w:t>D</w:t>
      </w:r>
      <w:r w:rsidR="00323BDA">
        <w:rPr>
          <w:b/>
          <w:bCs/>
        </w:rPr>
        <w:t>JOUR</w:t>
      </w:r>
      <w:r w:rsidR="00E11D7A" w:rsidRPr="00E11D7A">
        <w:rPr>
          <w:b/>
          <w:bCs/>
        </w:rPr>
        <w:t>NMENT</w:t>
      </w:r>
      <w:r w:rsidR="00E11D7A">
        <w:rPr>
          <w:b/>
          <w:bCs/>
        </w:rPr>
        <w:br/>
      </w:r>
      <w:r w:rsidR="00F34384">
        <w:t xml:space="preserve">Tricia </w:t>
      </w:r>
      <w:r w:rsidR="00CB750D">
        <w:t>moved,</w:t>
      </w:r>
      <w:r w:rsidR="00666C3B">
        <w:t xml:space="preserve"> </w:t>
      </w:r>
      <w:r w:rsidR="003126BA">
        <w:t xml:space="preserve">Shelby </w:t>
      </w:r>
      <w:r w:rsidR="00CB750D">
        <w:t xml:space="preserve">seconded, to adjourn at </w:t>
      </w:r>
      <w:r w:rsidR="003126BA">
        <w:t xml:space="preserve">11:48 a.m.  </w:t>
      </w:r>
      <w:r w:rsidR="003C373D">
        <w:t>All in favor.</w:t>
      </w:r>
    </w:p>
    <w:p w14:paraId="408940F6" w14:textId="03FB00A2" w:rsidR="00646EB7" w:rsidRDefault="00646EB7" w:rsidP="00230D7D">
      <w:pPr>
        <w:pStyle w:val="ListParagraph"/>
        <w:ind w:left="0"/>
      </w:pPr>
      <w:r>
        <w:t>Respectfully submitted,</w:t>
      </w:r>
    </w:p>
    <w:p w14:paraId="4F53FA2D" w14:textId="63B17A72" w:rsidR="00245DDA" w:rsidRDefault="00245DDA" w:rsidP="00230D7D">
      <w:pPr>
        <w:pStyle w:val="ListParagraph"/>
        <w:ind w:left="0"/>
      </w:pPr>
    </w:p>
    <w:p w14:paraId="71C9CC76" w14:textId="77777777" w:rsidR="00646EB7" w:rsidRDefault="00646EB7" w:rsidP="00230D7D">
      <w:pPr>
        <w:pStyle w:val="ListParagraph"/>
        <w:ind w:left="0"/>
      </w:pPr>
      <w:r>
        <w:t>Deb Wheatley Field,</w:t>
      </w:r>
    </w:p>
    <w:p w14:paraId="34F935B7" w14:textId="4BD876DC" w:rsidR="00D73FC5" w:rsidRDefault="00646EB7" w:rsidP="003B4DB4">
      <w:pPr>
        <w:pStyle w:val="ListParagraph"/>
        <w:ind w:left="0"/>
      </w:pPr>
      <w:r>
        <w:t xml:space="preserve">Secretary/ Treasurer  </w:t>
      </w:r>
      <w:r w:rsidR="00230D7D">
        <w:br/>
        <w:t xml:space="preserve"> </w:t>
      </w:r>
      <w:r w:rsidR="00777518">
        <w:br/>
        <w:t xml:space="preserve">           </w:t>
      </w:r>
    </w:p>
    <w:sectPr w:rsidR="00D73FC5" w:rsidSect="005F0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6DDC"/>
    <w:multiLevelType w:val="hybridMultilevel"/>
    <w:tmpl w:val="AF10846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EA0159E"/>
    <w:multiLevelType w:val="hybridMultilevel"/>
    <w:tmpl w:val="2A182EA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59B55A7"/>
    <w:multiLevelType w:val="hybridMultilevel"/>
    <w:tmpl w:val="7FD6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448FD"/>
    <w:multiLevelType w:val="hybridMultilevel"/>
    <w:tmpl w:val="AA0E83B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2F2A0F8A"/>
    <w:multiLevelType w:val="hybridMultilevel"/>
    <w:tmpl w:val="A13C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E7456"/>
    <w:multiLevelType w:val="hybridMultilevel"/>
    <w:tmpl w:val="8F7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177F4"/>
    <w:multiLevelType w:val="hybridMultilevel"/>
    <w:tmpl w:val="2B5E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31D41"/>
    <w:multiLevelType w:val="hybridMultilevel"/>
    <w:tmpl w:val="F228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D442C"/>
    <w:multiLevelType w:val="hybridMultilevel"/>
    <w:tmpl w:val="191A67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F2D1B39"/>
    <w:multiLevelType w:val="hybridMultilevel"/>
    <w:tmpl w:val="3D42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66DDD"/>
    <w:multiLevelType w:val="hybridMultilevel"/>
    <w:tmpl w:val="1DA0F5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C391119"/>
    <w:multiLevelType w:val="hybridMultilevel"/>
    <w:tmpl w:val="5E9057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735571"/>
    <w:multiLevelType w:val="hybridMultilevel"/>
    <w:tmpl w:val="3DA6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E0F2B"/>
    <w:multiLevelType w:val="hybridMultilevel"/>
    <w:tmpl w:val="2B78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634DE"/>
    <w:multiLevelType w:val="hybridMultilevel"/>
    <w:tmpl w:val="DDD2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84820">
    <w:abstractNumId w:val="3"/>
  </w:num>
  <w:num w:numId="2" w16cid:durableId="1829056358">
    <w:abstractNumId w:val="0"/>
  </w:num>
  <w:num w:numId="3" w16cid:durableId="352148996">
    <w:abstractNumId w:val="6"/>
  </w:num>
  <w:num w:numId="4" w16cid:durableId="335307360">
    <w:abstractNumId w:val="1"/>
  </w:num>
  <w:num w:numId="5" w16cid:durableId="1975406700">
    <w:abstractNumId w:val="7"/>
  </w:num>
  <w:num w:numId="6" w16cid:durableId="1905143950">
    <w:abstractNumId w:val="4"/>
  </w:num>
  <w:num w:numId="7" w16cid:durableId="37436117">
    <w:abstractNumId w:val="5"/>
  </w:num>
  <w:num w:numId="8" w16cid:durableId="2119328961">
    <w:abstractNumId w:val="14"/>
  </w:num>
  <w:num w:numId="9" w16cid:durableId="1921867778">
    <w:abstractNumId w:val="12"/>
  </w:num>
  <w:num w:numId="10" w16cid:durableId="2052341274">
    <w:abstractNumId w:val="9"/>
  </w:num>
  <w:num w:numId="11" w16cid:durableId="853956442">
    <w:abstractNumId w:val="8"/>
  </w:num>
  <w:num w:numId="12" w16cid:durableId="1480077967">
    <w:abstractNumId w:val="10"/>
  </w:num>
  <w:num w:numId="13" w16cid:durableId="208762743">
    <w:abstractNumId w:val="13"/>
  </w:num>
  <w:num w:numId="14" w16cid:durableId="251747177">
    <w:abstractNumId w:val="2"/>
  </w:num>
  <w:num w:numId="15" w16cid:durableId="1978217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C5"/>
    <w:rsid w:val="0001117C"/>
    <w:rsid w:val="0001568D"/>
    <w:rsid w:val="00020DD9"/>
    <w:rsid w:val="000317F9"/>
    <w:rsid w:val="00035E4B"/>
    <w:rsid w:val="00040ED7"/>
    <w:rsid w:val="00046CFB"/>
    <w:rsid w:val="0005332B"/>
    <w:rsid w:val="00056111"/>
    <w:rsid w:val="000709DB"/>
    <w:rsid w:val="00072D71"/>
    <w:rsid w:val="000865EC"/>
    <w:rsid w:val="000A33EA"/>
    <w:rsid w:val="000B4069"/>
    <w:rsid w:val="000D5DBE"/>
    <w:rsid w:val="000E5EBD"/>
    <w:rsid w:val="000E656F"/>
    <w:rsid w:val="00113EF1"/>
    <w:rsid w:val="00120CCD"/>
    <w:rsid w:val="00125B8B"/>
    <w:rsid w:val="00142ABA"/>
    <w:rsid w:val="00153D76"/>
    <w:rsid w:val="0016076F"/>
    <w:rsid w:val="00175AB0"/>
    <w:rsid w:val="00180845"/>
    <w:rsid w:val="00191FE6"/>
    <w:rsid w:val="00192574"/>
    <w:rsid w:val="001955DD"/>
    <w:rsid w:val="00197EAE"/>
    <w:rsid w:val="001A05CE"/>
    <w:rsid w:val="001A6074"/>
    <w:rsid w:val="001C5A17"/>
    <w:rsid w:val="001D2A01"/>
    <w:rsid w:val="001D74D2"/>
    <w:rsid w:val="001F1193"/>
    <w:rsid w:val="001F74A8"/>
    <w:rsid w:val="00230D7D"/>
    <w:rsid w:val="00233034"/>
    <w:rsid w:val="00245DDA"/>
    <w:rsid w:val="00250DEC"/>
    <w:rsid w:val="0025732A"/>
    <w:rsid w:val="00266489"/>
    <w:rsid w:val="0029179A"/>
    <w:rsid w:val="0029298D"/>
    <w:rsid w:val="002B30E5"/>
    <w:rsid w:val="002C6E39"/>
    <w:rsid w:val="002D0D17"/>
    <w:rsid w:val="002D0DCC"/>
    <w:rsid w:val="002D0DD1"/>
    <w:rsid w:val="002F7EA2"/>
    <w:rsid w:val="0030509F"/>
    <w:rsid w:val="003126BA"/>
    <w:rsid w:val="00316BEB"/>
    <w:rsid w:val="00323BDA"/>
    <w:rsid w:val="003560B9"/>
    <w:rsid w:val="003618C8"/>
    <w:rsid w:val="0036271A"/>
    <w:rsid w:val="00390CB7"/>
    <w:rsid w:val="00391905"/>
    <w:rsid w:val="0039207D"/>
    <w:rsid w:val="003B4DB4"/>
    <w:rsid w:val="003C373D"/>
    <w:rsid w:val="003E471C"/>
    <w:rsid w:val="003E7BB3"/>
    <w:rsid w:val="003F0767"/>
    <w:rsid w:val="003F5614"/>
    <w:rsid w:val="004131B1"/>
    <w:rsid w:val="00417EF1"/>
    <w:rsid w:val="00421537"/>
    <w:rsid w:val="004254FB"/>
    <w:rsid w:val="00441D6C"/>
    <w:rsid w:val="00442A24"/>
    <w:rsid w:val="00452B86"/>
    <w:rsid w:val="00464118"/>
    <w:rsid w:val="00465BA5"/>
    <w:rsid w:val="004801A3"/>
    <w:rsid w:val="00480659"/>
    <w:rsid w:val="00493179"/>
    <w:rsid w:val="004974CC"/>
    <w:rsid w:val="004C11F0"/>
    <w:rsid w:val="004E255A"/>
    <w:rsid w:val="004F01BB"/>
    <w:rsid w:val="004F5BF0"/>
    <w:rsid w:val="004F6CF0"/>
    <w:rsid w:val="005224F3"/>
    <w:rsid w:val="0052294A"/>
    <w:rsid w:val="005255E0"/>
    <w:rsid w:val="00540966"/>
    <w:rsid w:val="00560429"/>
    <w:rsid w:val="0057022A"/>
    <w:rsid w:val="005A07DB"/>
    <w:rsid w:val="005A2C7D"/>
    <w:rsid w:val="005A32A3"/>
    <w:rsid w:val="005A49C4"/>
    <w:rsid w:val="005A5234"/>
    <w:rsid w:val="005B33EB"/>
    <w:rsid w:val="005D2901"/>
    <w:rsid w:val="005D32EF"/>
    <w:rsid w:val="005E08C0"/>
    <w:rsid w:val="005E32E8"/>
    <w:rsid w:val="005E59F9"/>
    <w:rsid w:val="005E7AB5"/>
    <w:rsid w:val="005F0603"/>
    <w:rsid w:val="005F6AD6"/>
    <w:rsid w:val="00600DB8"/>
    <w:rsid w:val="00607ACE"/>
    <w:rsid w:val="00611623"/>
    <w:rsid w:val="00630A9A"/>
    <w:rsid w:val="00636AFA"/>
    <w:rsid w:val="00646EB7"/>
    <w:rsid w:val="006568A6"/>
    <w:rsid w:val="00666C3B"/>
    <w:rsid w:val="00667049"/>
    <w:rsid w:val="00676073"/>
    <w:rsid w:val="0068067F"/>
    <w:rsid w:val="006C4D0C"/>
    <w:rsid w:val="006D0614"/>
    <w:rsid w:val="00706868"/>
    <w:rsid w:val="00706A9F"/>
    <w:rsid w:val="00711B10"/>
    <w:rsid w:val="00711BFD"/>
    <w:rsid w:val="007271EC"/>
    <w:rsid w:val="00731093"/>
    <w:rsid w:val="007314E4"/>
    <w:rsid w:val="007351D4"/>
    <w:rsid w:val="007644A5"/>
    <w:rsid w:val="00773910"/>
    <w:rsid w:val="00777518"/>
    <w:rsid w:val="00777C03"/>
    <w:rsid w:val="00777E40"/>
    <w:rsid w:val="00780F0E"/>
    <w:rsid w:val="00783445"/>
    <w:rsid w:val="00790289"/>
    <w:rsid w:val="007941B8"/>
    <w:rsid w:val="007B3953"/>
    <w:rsid w:val="007D1175"/>
    <w:rsid w:val="007F0636"/>
    <w:rsid w:val="007F12DE"/>
    <w:rsid w:val="007F6647"/>
    <w:rsid w:val="00806F47"/>
    <w:rsid w:val="00813257"/>
    <w:rsid w:val="00813C45"/>
    <w:rsid w:val="00821567"/>
    <w:rsid w:val="00822A2F"/>
    <w:rsid w:val="00827784"/>
    <w:rsid w:val="00836B0B"/>
    <w:rsid w:val="00841E84"/>
    <w:rsid w:val="00851849"/>
    <w:rsid w:val="008633B8"/>
    <w:rsid w:val="00892EFC"/>
    <w:rsid w:val="008D123A"/>
    <w:rsid w:val="008D2CC2"/>
    <w:rsid w:val="008F2314"/>
    <w:rsid w:val="008F5F52"/>
    <w:rsid w:val="00900EF1"/>
    <w:rsid w:val="00906AD1"/>
    <w:rsid w:val="00936726"/>
    <w:rsid w:val="00936B47"/>
    <w:rsid w:val="00942054"/>
    <w:rsid w:val="00947724"/>
    <w:rsid w:val="00981404"/>
    <w:rsid w:val="00992ADB"/>
    <w:rsid w:val="00995ED8"/>
    <w:rsid w:val="0099769E"/>
    <w:rsid w:val="009A2C17"/>
    <w:rsid w:val="009B4CDC"/>
    <w:rsid w:val="009C0D9E"/>
    <w:rsid w:val="009C5868"/>
    <w:rsid w:val="009C7735"/>
    <w:rsid w:val="009C7ABD"/>
    <w:rsid w:val="009C7DF5"/>
    <w:rsid w:val="009D6D14"/>
    <w:rsid w:val="009D7D9B"/>
    <w:rsid w:val="009F1D29"/>
    <w:rsid w:val="00A031D0"/>
    <w:rsid w:val="00A412FD"/>
    <w:rsid w:val="00A42387"/>
    <w:rsid w:val="00A5195B"/>
    <w:rsid w:val="00A572BA"/>
    <w:rsid w:val="00A6232C"/>
    <w:rsid w:val="00A767AD"/>
    <w:rsid w:val="00A76CBF"/>
    <w:rsid w:val="00A85607"/>
    <w:rsid w:val="00A85766"/>
    <w:rsid w:val="00A87B83"/>
    <w:rsid w:val="00A91001"/>
    <w:rsid w:val="00A94E4E"/>
    <w:rsid w:val="00A9701F"/>
    <w:rsid w:val="00AC1634"/>
    <w:rsid w:val="00AD452E"/>
    <w:rsid w:val="00AF134F"/>
    <w:rsid w:val="00B11826"/>
    <w:rsid w:val="00B1627A"/>
    <w:rsid w:val="00B25830"/>
    <w:rsid w:val="00B25DFD"/>
    <w:rsid w:val="00B411D9"/>
    <w:rsid w:val="00B531CC"/>
    <w:rsid w:val="00B6606C"/>
    <w:rsid w:val="00B705D2"/>
    <w:rsid w:val="00B72D11"/>
    <w:rsid w:val="00B761CB"/>
    <w:rsid w:val="00B85962"/>
    <w:rsid w:val="00B859E9"/>
    <w:rsid w:val="00B85DA3"/>
    <w:rsid w:val="00B927AF"/>
    <w:rsid w:val="00B94805"/>
    <w:rsid w:val="00BA4299"/>
    <w:rsid w:val="00BE2CD6"/>
    <w:rsid w:val="00BE3350"/>
    <w:rsid w:val="00BE5B11"/>
    <w:rsid w:val="00BF3497"/>
    <w:rsid w:val="00BF5CEC"/>
    <w:rsid w:val="00BF7739"/>
    <w:rsid w:val="00C05BE8"/>
    <w:rsid w:val="00C070A4"/>
    <w:rsid w:val="00C17D39"/>
    <w:rsid w:val="00C24BA4"/>
    <w:rsid w:val="00C30BB5"/>
    <w:rsid w:val="00C377C8"/>
    <w:rsid w:val="00C51F12"/>
    <w:rsid w:val="00C632A9"/>
    <w:rsid w:val="00C63429"/>
    <w:rsid w:val="00C747B1"/>
    <w:rsid w:val="00C944DC"/>
    <w:rsid w:val="00CA592E"/>
    <w:rsid w:val="00CB3F3C"/>
    <w:rsid w:val="00CB5CD3"/>
    <w:rsid w:val="00CB750D"/>
    <w:rsid w:val="00CC1B60"/>
    <w:rsid w:val="00CD4F47"/>
    <w:rsid w:val="00CE28E7"/>
    <w:rsid w:val="00CE2A24"/>
    <w:rsid w:val="00CF1053"/>
    <w:rsid w:val="00CF5F5F"/>
    <w:rsid w:val="00D03A2E"/>
    <w:rsid w:val="00D050D8"/>
    <w:rsid w:val="00D070F5"/>
    <w:rsid w:val="00D14A47"/>
    <w:rsid w:val="00D33EC1"/>
    <w:rsid w:val="00D43C79"/>
    <w:rsid w:val="00D445B1"/>
    <w:rsid w:val="00D71350"/>
    <w:rsid w:val="00D73FC5"/>
    <w:rsid w:val="00D74266"/>
    <w:rsid w:val="00D817BC"/>
    <w:rsid w:val="00D94E14"/>
    <w:rsid w:val="00DB3D32"/>
    <w:rsid w:val="00DC0338"/>
    <w:rsid w:val="00DC7846"/>
    <w:rsid w:val="00DD473A"/>
    <w:rsid w:val="00DE57B1"/>
    <w:rsid w:val="00DF62AD"/>
    <w:rsid w:val="00E01ED1"/>
    <w:rsid w:val="00E03C58"/>
    <w:rsid w:val="00E11D7A"/>
    <w:rsid w:val="00E23051"/>
    <w:rsid w:val="00E23B33"/>
    <w:rsid w:val="00E266FA"/>
    <w:rsid w:val="00E32170"/>
    <w:rsid w:val="00E332C7"/>
    <w:rsid w:val="00E44B17"/>
    <w:rsid w:val="00E45A34"/>
    <w:rsid w:val="00E46059"/>
    <w:rsid w:val="00E520AE"/>
    <w:rsid w:val="00E536FD"/>
    <w:rsid w:val="00E61090"/>
    <w:rsid w:val="00E62CE7"/>
    <w:rsid w:val="00E65B30"/>
    <w:rsid w:val="00E82435"/>
    <w:rsid w:val="00E96F87"/>
    <w:rsid w:val="00EA69D2"/>
    <w:rsid w:val="00EB3580"/>
    <w:rsid w:val="00EC6364"/>
    <w:rsid w:val="00ED0C3B"/>
    <w:rsid w:val="00ED3E22"/>
    <w:rsid w:val="00ED62E7"/>
    <w:rsid w:val="00ED7C82"/>
    <w:rsid w:val="00EF6231"/>
    <w:rsid w:val="00EF62D6"/>
    <w:rsid w:val="00F04920"/>
    <w:rsid w:val="00F164B7"/>
    <w:rsid w:val="00F17868"/>
    <w:rsid w:val="00F22674"/>
    <w:rsid w:val="00F34384"/>
    <w:rsid w:val="00F4582B"/>
    <w:rsid w:val="00F51BF7"/>
    <w:rsid w:val="00F83BF4"/>
    <w:rsid w:val="00F91650"/>
    <w:rsid w:val="00F9570D"/>
    <w:rsid w:val="00FD78F5"/>
    <w:rsid w:val="00FE5D7E"/>
    <w:rsid w:val="00FF2B68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1904"/>
  <w15:docId w15:val="{F4B32F2E-9F70-449C-8DAB-455ECA81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E23C-9A02-4FDA-873B-896F6DB5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 Field</cp:lastModifiedBy>
  <cp:revision>2</cp:revision>
  <cp:lastPrinted>2022-12-07T15:36:00Z</cp:lastPrinted>
  <dcterms:created xsi:type="dcterms:W3CDTF">2022-12-09T00:00:00Z</dcterms:created>
  <dcterms:modified xsi:type="dcterms:W3CDTF">2022-12-09T00:00:00Z</dcterms:modified>
</cp:coreProperties>
</file>