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418895" w14:textId="400EF43C" w:rsidR="005F0603" w:rsidRDefault="00D73FC5" w:rsidP="00D73FC5">
      <w:pPr>
        <w:jc w:val="center"/>
      </w:pPr>
      <w:r>
        <w:t>IOWA MUNICIPAL FINANCE OFFICERS ASSOCIATION</w:t>
      </w:r>
      <w:r>
        <w:br/>
        <w:t>BOARD MEETING</w:t>
      </w:r>
      <w:r>
        <w:br/>
      </w:r>
      <w:r w:rsidR="005F5099">
        <w:t>OCTOBER 23, 2020</w:t>
      </w:r>
    </w:p>
    <w:p w14:paraId="29219D2A" w14:textId="684C44C7" w:rsidR="0001117C" w:rsidRDefault="007B3017" w:rsidP="00D73FC5">
      <w:r>
        <w:t xml:space="preserve">The IMFOA Board of Directors met at the Des Moines Holiday Inn Airport at </w:t>
      </w:r>
      <w:r w:rsidR="000C7513">
        <w:t xml:space="preserve">12:00 p.m. </w:t>
      </w:r>
      <w:r>
        <w:t>with President</w:t>
      </w:r>
      <w:r>
        <w:br/>
        <w:t xml:space="preserve">Beverly Conrad presiding.   Those attending were:  </w:t>
      </w:r>
      <w:r w:rsidR="00B761CB">
        <w:t xml:space="preserve">Erin Learn, </w:t>
      </w:r>
      <w:r w:rsidR="005F5099">
        <w:t xml:space="preserve">Daisy Huffman, </w:t>
      </w:r>
      <w:r w:rsidR="00DB3D32">
        <w:t xml:space="preserve">Ondrea Elmquist, </w:t>
      </w:r>
      <w:r w:rsidR="00B51CA2">
        <w:t>Kev</w:t>
      </w:r>
      <w:r w:rsidR="000C0B45">
        <w:t>in Jacobson, Karyl Bonjour,</w:t>
      </w:r>
      <w:r w:rsidR="001C5A17">
        <w:t xml:space="preserve"> </w:t>
      </w:r>
      <w:r w:rsidR="00BB4941">
        <w:t xml:space="preserve">Trish Gleason, Kelly Groskurth, Amber Julseth, </w:t>
      </w:r>
      <w:r w:rsidR="004C11F0">
        <w:t xml:space="preserve">and </w:t>
      </w:r>
      <w:r w:rsidR="00D73FC5">
        <w:t xml:space="preserve">Deb Wheatley Field.  </w:t>
      </w:r>
      <w:r w:rsidR="00B51CA2">
        <w:t xml:space="preserve"> </w:t>
      </w:r>
      <w:r w:rsidR="00D73FC5">
        <w:t xml:space="preserve">Absent: </w:t>
      </w:r>
      <w:r w:rsidR="004C11F0">
        <w:t xml:space="preserve"> </w:t>
      </w:r>
      <w:r w:rsidR="005F5099">
        <w:t>Tricia Maiers.</w:t>
      </w:r>
      <w:r w:rsidR="005E59F9">
        <w:t xml:space="preserve">  </w:t>
      </w:r>
    </w:p>
    <w:p w14:paraId="36CAD4E3" w14:textId="7AB93CD5" w:rsidR="00B37948" w:rsidRPr="00B37948" w:rsidRDefault="00B37948" w:rsidP="00D73FC5">
      <w:r w:rsidRPr="00B37948">
        <w:rPr>
          <w:b/>
          <w:bCs/>
        </w:rPr>
        <w:t>MINUTES</w:t>
      </w:r>
      <w:r>
        <w:rPr>
          <w:b/>
          <w:bCs/>
        </w:rPr>
        <w:br/>
      </w:r>
      <w:r>
        <w:t xml:space="preserve">Erin moved, </w:t>
      </w:r>
      <w:r w:rsidR="005F5099">
        <w:t xml:space="preserve">Kelly </w:t>
      </w:r>
      <w:r>
        <w:t>seconded, to approve the</w:t>
      </w:r>
      <w:r w:rsidR="00674ED1">
        <w:t xml:space="preserve"> minutes of the August</w:t>
      </w:r>
      <w:r w:rsidR="005F5099">
        <w:t xml:space="preserve"> 28, 2020 and September 25, 2020 m</w:t>
      </w:r>
      <w:r w:rsidR="00674ED1">
        <w:t xml:space="preserve">eetings as presented.  </w:t>
      </w:r>
      <w:r>
        <w:t>All in favor.</w:t>
      </w:r>
      <w:r>
        <w:br/>
      </w:r>
      <w:r>
        <w:br/>
      </w:r>
      <w:r w:rsidRPr="00B37948">
        <w:rPr>
          <w:b/>
          <w:bCs/>
        </w:rPr>
        <w:t>TREASURER’S REPORTS</w:t>
      </w:r>
      <w:r>
        <w:br/>
      </w:r>
      <w:r w:rsidR="006C7F2F">
        <w:t xml:space="preserve">Amber </w:t>
      </w:r>
      <w:r>
        <w:t xml:space="preserve">moved, </w:t>
      </w:r>
      <w:r w:rsidR="006C7F2F">
        <w:t xml:space="preserve">Trish </w:t>
      </w:r>
      <w:r>
        <w:t>seconded, to approve the Treasurer’s reports as presented.  All in favor.</w:t>
      </w:r>
    </w:p>
    <w:p w14:paraId="6A69365C" w14:textId="5B98AC1A" w:rsidR="002426F4" w:rsidRDefault="008C7837" w:rsidP="002426F4">
      <w:r>
        <w:rPr>
          <w:b/>
          <w:bCs/>
        </w:rPr>
        <w:t>AUDIT COMMITTEE</w:t>
      </w:r>
      <w:r w:rsidR="00734C82">
        <w:rPr>
          <w:b/>
          <w:bCs/>
        </w:rPr>
        <w:br/>
      </w:r>
      <w:r>
        <w:t>Amber, Chair Person of the Audit Committee</w:t>
      </w:r>
      <w:r w:rsidR="00EE6D90">
        <w:t>,</w:t>
      </w:r>
      <w:r>
        <w:t xml:space="preserve"> reported that the Audit Committee met on October 22, 2</w:t>
      </w:r>
      <w:r w:rsidR="002426F4">
        <w:t xml:space="preserve">020 to review the FY2020 financial records and found </w:t>
      </w:r>
      <w:r w:rsidR="00EE6D90">
        <w:t>them to</w:t>
      </w:r>
      <w:r w:rsidR="002426F4">
        <w:t xml:space="preserve"> be in order.</w:t>
      </w:r>
    </w:p>
    <w:p w14:paraId="33D3BFAD" w14:textId="30BEE3B0" w:rsidR="008C7837" w:rsidRPr="00885383" w:rsidRDefault="00885383" w:rsidP="00D73FC5">
      <w:r w:rsidRPr="00496B7D">
        <w:rPr>
          <w:b/>
          <w:bCs/>
        </w:rPr>
        <w:t xml:space="preserve">POP UP </w:t>
      </w:r>
      <w:r w:rsidR="00496B7D" w:rsidRPr="00496B7D">
        <w:rPr>
          <w:b/>
          <w:bCs/>
        </w:rPr>
        <w:t>CLOTHING STORE</w:t>
      </w:r>
      <w:r>
        <w:rPr>
          <w:b/>
          <w:bCs/>
        </w:rPr>
        <w:br/>
      </w:r>
      <w:r>
        <w:t>Orders place</w:t>
      </w:r>
      <w:r w:rsidR="00BF3D95">
        <w:t>d</w:t>
      </w:r>
      <w:r>
        <w:t xml:space="preserve"> were 22 for a total of $214.82.</w:t>
      </w:r>
    </w:p>
    <w:p w14:paraId="5298AF14" w14:textId="22310893" w:rsidR="000D1011" w:rsidRDefault="003322AF" w:rsidP="005A118E">
      <w:r w:rsidRPr="003322AF">
        <w:rPr>
          <w:b/>
          <w:bCs/>
        </w:rPr>
        <w:t xml:space="preserve">ISU </w:t>
      </w:r>
      <w:r>
        <w:rPr>
          <w:b/>
          <w:bCs/>
        </w:rPr>
        <w:t xml:space="preserve">INSTITUTUE </w:t>
      </w:r>
      <w:r w:rsidRPr="003322AF">
        <w:rPr>
          <w:b/>
          <w:bCs/>
        </w:rPr>
        <w:t>&amp; ACADEMY UPDATE</w:t>
      </w:r>
      <w:r>
        <w:rPr>
          <w:b/>
          <w:bCs/>
        </w:rPr>
        <w:br/>
      </w:r>
      <w:r>
        <w:t xml:space="preserve">It was noted that many of those attending the </w:t>
      </w:r>
      <w:r w:rsidR="008030FD">
        <w:t xml:space="preserve">Virtual </w:t>
      </w:r>
      <w:r>
        <w:t>Institute and Academy</w:t>
      </w:r>
      <w:r w:rsidR="008030FD">
        <w:t xml:space="preserve"> </w:t>
      </w:r>
      <w:r>
        <w:t>this summer have yet to complete the testing, which is required to receive credits from IIMC</w:t>
      </w:r>
      <w:r w:rsidR="00B3333B">
        <w:t xml:space="preserve"> for certification. </w:t>
      </w:r>
      <w:r>
        <w:t>Thus, it was suggested that a deadline be set in the future for completion of the testing.  At this time, testing is not required to receive credits for certification from IMFOA, but Kelly said</w:t>
      </w:r>
      <w:r w:rsidR="005A118E">
        <w:t xml:space="preserve"> she would visit with the other members of the Certification Committee to see if th</w:t>
      </w:r>
      <w:r w:rsidR="005E662B">
        <w:t>at is something to be considered.</w:t>
      </w:r>
      <w:r w:rsidR="005A118E">
        <w:t xml:space="preserve">  </w:t>
      </w:r>
    </w:p>
    <w:p w14:paraId="6F1CA418" w14:textId="3BEEA10A" w:rsidR="00D4508C" w:rsidRDefault="00E743E4" w:rsidP="00D4508C">
      <w:r>
        <w:rPr>
          <w:b/>
          <w:bCs/>
        </w:rPr>
        <w:t>LEAGUE UPDATE</w:t>
      </w:r>
    </w:p>
    <w:p w14:paraId="4606F6CB" w14:textId="5B5BFF2C" w:rsidR="00D4508C" w:rsidRDefault="00D4508C" w:rsidP="00D4508C">
      <w:pPr>
        <w:pStyle w:val="ListParagraph"/>
        <w:numPr>
          <w:ilvl w:val="0"/>
          <w:numId w:val="16"/>
        </w:numPr>
      </w:pPr>
      <w:r>
        <w:t>Heather Roberts reported on several upcoming virtual training sessions to be hosted by the League.</w:t>
      </w:r>
    </w:p>
    <w:p w14:paraId="3C9B510D" w14:textId="77777777" w:rsidR="004D4980" w:rsidRDefault="004D4980" w:rsidP="00D4508C">
      <w:pPr>
        <w:pStyle w:val="ListParagraph"/>
        <w:numPr>
          <w:ilvl w:val="0"/>
          <w:numId w:val="16"/>
        </w:numPr>
      </w:pPr>
      <w:r>
        <w:t>The League is working on a new website project.</w:t>
      </w:r>
    </w:p>
    <w:p w14:paraId="39861000" w14:textId="5C3592AA" w:rsidR="00F45021" w:rsidRDefault="004D4980" w:rsidP="007B308D">
      <w:pPr>
        <w:pStyle w:val="ListParagraph"/>
        <w:numPr>
          <w:ilvl w:val="0"/>
          <w:numId w:val="16"/>
        </w:numPr>
      </w:pPr>
      <w:r>
        <w:t xml:space="preserve">Heather is completing work on an electronic </w:t>
      </w:r>
      <w:r w:rsidR="0032557C">
        <w:t>C</w:t>
      </w:r>
      <w:r>
        <w:t>lerk’s manual.</w:t>
      </w:r>
    </w:p>
    <w:p w14:paraId="0E48592E" w14:textId="356BE38A" w:rsidR="00812D77" w:rsidRDefault="00364CA1" w:rsidP="007B308D">
      <w:pPr>
        <w:pStyle w:val="ListParagraph"/>
        <w:numPr>
          <w:ilvl w:val="0"/>
          <w:numId w:val="16"/>
        </w:numPr>
      </w:pPr>
      <w:r>
        <w:t>To receive credits, t</w:t>
      </w:r>
      <w:r w:rsidR="00812D77">
        <w:t>hose attending the Fall conference will have until October 28,</w:t>
      </w:r>
      <w:r>
        <w:t>to submit t</w:t>
      </w:r>
      <w:r w:rsidR="002F621A">
        <w:t>heir checklist surveys</w:t>
      </w:r>
      <w:r>
        <w:t xml:space="preserve">.  </w:t>
      </w:r>
    </w:p>
    <w:p w14:paraId="4E426F24" w14:textId="2E4AA1B0" w:rsidR="007B308D" w:rsidRDefault="007B308D" w:rsidP="007B308D">
      <w:r>
        <w:t xml:space="preserve">The Services Agreement with the League was presented for approval with the only significant change being a charge of $200 </w:t>
      </w:r>
      <w:r w:rsidR="006D6A42">
        <w:t xml:space="preserve">for </w:t>
      </w:r>
      <w:r>
        <w:t>web conferencing.  Erin moved, Karyl seconded, to approve the Services Agreement with the Iowa League of Cities for December 1, 2020 – November 30, 2021.  All in favor.</w:t>
      </w:r>
    </w:p>
    <w:p w14:paraId="027AFE40" w14:textId="5D6F3F32" w:rsidR="00E743E4" w:rsidRPr="00E743E4" w:rsidRDefault="009A7B59" w:rsidP="007B308D">
      <w:r w:rsidRPr="007B308D">
        <w:rPr>
          <w:b/>
          <w:bCs/>
        </w:rPr>
        <w:t>IIMC REGION VI DIRECTOR’S UPDATE</w:t>
      </w:r>
      <w:r w:rsidRPr="007B308D">
        <w:rPr>
          <w:b/>
          <w:bCs/>
        </w:rPr>
        <w:br/>
      </w:r>
      <w:r>
        <w:t>A</w:t>
      </w:r>
      <w:r w:rsidR="007B308D">
        <w:t>t this time</w:t>
      </w:r>
      <w:r w:rsidR="00A956BB">
        <w:t xml:space="preserve">, it </w:t>
      </w:r>
      <w:r w:rsidR="007B308D">
        <w:t xml:space="preserve">is has not been determined if the Region VI meeting will be held in Decorah in January. </w:t>
      </w:r>
    </w:p>
    <w:p w14:paraId="030DAED5" w14:textId="06A55854" w:rsidR="00C45F5F" w:rsidRDefault="00C45F5F" w:rsidP="00230D7D">
      <w:pPr>
        <w:pStyle w:val="ListParagraph"/>
        <w:ind w:left="0"/>
      </w:pPr>
    </w:p>
    <w:p w14:paraId="56FD8EA9" w14:textId="5C6640F8" w:rsidR="00836D53" w:rsidRDefault="00F875CA" w:rsidP="00230D7D">
      <w:pPr>
        <w:pStyle w:val="ListParagraph"/>
        <w:ind w:left="0"/>
        <w:rPr>
          <w:b/>
          <w:bCs/>
        </w:rPr>
      </w:pPr>
      <w:r w:rsidRPr="00F875CA">
        <w:rPr>
          <w:b/>
          <w:bCs/>
        </w:rPr>
        <w:t xml:space="preserve">CERTIFICATION </w:t>
      </w:r>
      <w:r w:rsidR="00836D53">
        <w:rPr>
          <w:b/>
          <w:bCs/>
        </w:rPr>
        <w:t>R</w:t>
      </w:r>
      <w:r w:rsidR="00D815FA">
        <w:rPr>
          <w:b/>
          <w:bCs/>
        </w:rPr>
        <w:t xml:space="preserve">EVIEW </w:t>
      </w:r>
      <w:r w:rsidR="00836D53">
        <w:rPr>
          <w:b/>
          <w:bCs/>
        </w:rPr>
        <w:t>COMMITTEE</w:t>
      </w:r>
    </w:p>
    <w:p w14:paraId="372E1B00" w14:textId="3D8A506B" w:rsidR="00F875CA" w:rsidRPr="00D13A5D" w:rsidRDefault="00836D53" w:rsidP="00230D7D">
      <w:pPr>
        <w:pStyle w:val="ListParagraph"/>
        <w:ind w:left="0"/>
      </w:pPr>
      <w:r w:rsidRPr="00A50267">
        <w:t>Ke</w:t>
      </w:r>
      <w:r w:rsidR="00F875CA" w:rsidRPr="00D13A5D">
        <w:t xml:space="preserve">lly </w:t>
      </w:r>
      <w:r w:rsidR="004E60B5" w:rsidRPr="00D13A5D">
        <w:t xml:space="preserve">reported that after a recent meeting, the Certification Review Committee is recommending a </w:t>
      </w:r>
      <w:r w:rsidR="002358AE" w:rsidRPr="00D13A5D">
        <w:t>one-year</w:t>
      </w:r>
      <w:r w:rsidR="004E60B5" w:rsidRPr="00D13A5D">
        <w:t xml:space="preserve"> extension for </w:t>
      </w:r>
      <w:r w:rsidRPr="00D13A5D">
        <w:t>certifications</w:t>
      </w:r>
      <w:r w:rsidR="004E60B5" w:rsidRPr="00D13A5D">
        <w:t xml:space="preserve"> </w:t>
      </w:r>
      <w:r w:rsidR="00A50267">
        <w:t xml:space="preserve">renewing </w:t>
      </w:r>
      <w:r w:rsidR="004E60B5" w:rsidRPr="00D13A5D">
        <w:t xml:space="preserve">in </w:t>
      </w:r>
      <w:r w:rsidRPr="00D13A5D">
        <w:t>20</w:t>
      </w:r>
      <w:r w:rsidR="00D13A5D" w:rsidRPr="00D13A5D">
        <w:t>20</w:t>
      </w:r>
      <w:r w:rsidRPr="00D13A5D">
        <w:t>-2024</w:t>
      </w:r>
      <w:r w:rsidR="004229F5">
        <w:t xml:space="preserve">.  </w:t>
      </w:r>
      <w:r w:rsidR="00642B7D">
        <w:t xml:space="preserve">As the </w:t>
      </w:r>
      <w:r w:rsidR="004229F5">
        <w:t xml:space="preserve">committee </w:t>
      </w:r>
      <w:r w:rsidR="00642B7D">
        <w:t xml:space="preserve">moves through these unprecedented times, </w:t>
      </w:r>
      <w:r w:rsidR="00C53E64">
        <w:t>further review for those certifications renewing in 2025</w:t>
      </w:r>
      <w:r w:rsidR="00642B7D">
        <w:t xml:space="preserve"> will be given.  T</w:t>
      </w:r>
      <w:r w:rsidRPr="00D13A5D">
        <w:t>rish moved, Kelly seconded</w:t>
      </w:r>
      <w:r w:rsidR="00D13A5D" w:rsidRPr="00D13A5D">
        <w:t>,</w:t>
      </w:r>
      <w:r w:rsidRPr="00D13A5D">
        <w:t xml:space="preserve"> to accept the Certification Review Committee’s recommendation to grant a </w:t>
      </w:r>
      <w:r w:rsidR="00C25954" w:rsidRPr="00D13A5D">
        <w:t>one-year</w:t>
      </w:r>
      <w:r w:rsidRPr="00D13A5D">
        <w:t xml:space="preserve"> extension for </w:t>
      </w:r>
      <w:r w:rsidR="00D13A5D" w:rsidRPr="00D13A5D">
        <w:t xml:space="preserve">certifications renewing in 2020 through 2024.  </w:t>
      </w:r>
      <w:r w:rsidRPr="00D13A5D">
        <w:t>All in favor.</w:t>
      </w:r>
    </w:p>
    <w:p w14:paraId="7ABCC756" w14:textId="373828C0" w:rsidR="00C25954" w:rsidRDefault="00C25954" w:rsidP="00230D7D">
      <w:pPr>
        <w:pStyle w:val="ListParagraph"/>
        <w:ind w:left="0"/>
        <w:rPr>
          <w:color w:val="FF0000"/>
        </w:rPr>
      </w:pPr>
    </w:p>
    <w:p w14:paraId="008026FE" w14:textId="5C7242D2" w:rsidR="00C25954" w:rsidRPr="00C25954" w:rsidRDefault="00C25954" w:rsidP="00230D7D">
      <w:pPr>
        <w:pStyle w:val="ListParagraph"/>
        <w:ind w:left="0"/>
      </w:pPr>
      <w:r>
        <w:t xml:space="preserve">Denise Hoy will be assuming the </w:t>
      </w:r>
      <w:r w:rsidR="00B45CD2">
        <w:t>a</w:t>
      </w:r>
      <w:r>
        <w:t xml:space="preserve">dministrative role on the Certification </w:t>
      </w:r>
      <w:r w:rsidR="000F7D11">
        <w:t>Review Committee since Janet Gann recently decided to step down.   Heather suggested that a Google License be obtained for an email account for that position to make it easier to review the certification application forms.  Erin moved, Amber seconded</w:t>
      </w:r>
      <w:r w:rsidR="00642B7D">
        <w:t>,</w:t>
      </w:r>
      <w:r w:rsidR="000F7D11">
        <w:t xml:space="preserve"> to acquire a Google License for the </w:t>
      </w:r>
      <w:r w:rsidR="0092323D">
        <w:t>administrat</w:t>
      </w:r>
      <w:r w:rsidR="00642B7D">
        <w:t xml:space="preserve">ive position on </w:t>
      </w:r>
      <w:r w:rsidR="0092323D">
        <w:t xml:space="preserve">the </w:t>
      </w:r>
      <w:r w:rsidR="00B45CD2">
        <w:t>Certification Review Committee</w:t>
      </w:r>
      <w:r w:rsidR="0092323D">
        <w:t>.  A</w:t>
      </w:r>
      <w:r w:rsidR="000F7D11">
        <w:t xml:space="preserve">ll in favor. </w:t>
      </w:r>
    </w:p>
    <w:p w14:paraId="22B82A24" w14:textId="77777777" w:rsidR="00836D53" w:rsidRPr="00836D53" w:rsidRDefault="00836D53" w:rsidP="00230D7D">
      <w:pPr>
        <w:pStyle w:val="ListParagraph"/>
        <w:ind w:left="0"/>
        <w:rPr>
          <w:color w:val="FF0000"/>
        </w:rPr>
      </w:pPr>
    </w:p>
    <w:p w14:paraId="08CA74E2" w14:textId="3493B39B" w:rsidR="00BC1419" w:rsidRPr="00637C63" w:rsidRDefault="00637C63" w:rsidP="00230D7D">
      <w:pPr>
        <w:pStyle w:val="ListParagraph"/>
        <w:ind w:left="0"/>
      </w:pPr>
      <w:r w:rsidRPr="00637C63">
        <w:rPr>
          <w:b/>
          <w:bCs/>
        </w:rPr>
        <w:t>FALL CONFERENCE WRAP UP</w:t>
      </w:r>
      <w:r>
        <w:rPr>
          <w:b/>
          <w:bCs/>
        </w:rPr>
        <w:br/>
      </w:r>
      <w:r>
        <w:t xml:space="preserve">Board Members </w:t>
      </w:r>
      <w:r w:rsidR="00CF6A3E">
        <w:t xml:space="preserve">discussed </w:t>
      </w:r>
      <w:r>
        <w:t xml:space="preserve">suggestions/compliments that were received regarding the conference.  </w:t>
      </w:r>
    </w:p>
    <w:p w14:paraId="56C8ED74" w14:textId="73D79190" w:rsidR="00F875CA" w:rsidRPr="00F875CA" w:rsidRDefault="00935B21" w:rsidP="00230D7D">
      <w:pPr>
        <w:pStyle w:val="ListParagraph"/>
        <w:ind w:left="0"/>
      </w:pPr>
      <w:r>
        <w:t xml:space="preserve">  </w:t>
      </w:r>
    </w:p>
    <w:p w14:paraId="71B78268" w14:textId="1A76B9E7" w:rsidR="00402E1A" w:rsidRPr="00402E1A" w:rsidRDefault="00402E1A" w:rsidP="00230D7D">
      <w:pPr>
        <w:pStyle w:val="ListParagraph"/>
        <w:ind w:left="0"/>
        <w:rPr>
          <w:b/>
          <w:bCs/>
        </w:rPr>
      </w:pPr>
      <w:r w:rsidRPr="00402E1A">
        <w:rPr>
          <w:b/>
          <w:bCs/>
        </w:rPr>
        <w:t>ADJOU</w:t>
      </w:r>
      <w:r w:rsidR="00D51954">
        <w:rPr>
          <w:b/>
          <w:bCs/>
        </w:rPr>
        <w:t>R</w:t>
      </w:r>
      <w:r w:rsidRPr="00402E1A">
        <w:rPr>
          <w:b/>
          <w:bCs/>
        </w:rPr>
        <w:t>NMENT</w:t>
      </w:r>
    </w:p>
    <w:p w14:paraId="2F1FD9FD" w14:textId="1B873185" w:rsidR="00646EB7" w:rsidRDefault="00053426" w:rsidP="00230D7D">
      <w:pPr>
        <w:pStyle w:val="ListParagraph"/>
        <w:ind w:left="0"/>
      </w:pPr>
      <w:r>
        <w:t xml:space="preserve">With no further business, </w:t>
      </w:r>
      <w:r w:rsidR="008778D1">
        <w:t>Karyl</w:t>
      </w:r>
      <w:r w:rsidR="00666C3B">
        <w:t xml:space="preserve"> </w:t>
      </w:r>
      <w:r w:rsidR="00CB750D">
        <w:t>moved,</w:t>
      </w:r>
      <w:r w:rsidR="00666C3B">
        <w:t xml:space="preserve"> </w:t>
      </w:r>
      <w:r w:rsidR="00BA5B39">
        <w:t>K</w:t>
      </w:r>
      <w:r w:rsidR="008778D1">
        <w:t xml:space="preserve">elly </w:t>
      </w:r>
      <w:r w:rsidR="00CB750D">
        <w:t xml:space="preserve">seconded, to adjourn at </w:t>
      </w:r>
      <w:r w:rsidR="00BA5B39">
        <w:t>1</w:t>
      </w:r>
      <w:r w:rsidR="008778D1">
        <w:t>:13 p.m.  All in favor.</w:t>
      </w:r>
    </w:p>
    <w:p w14:paraId="73FA7F32" w14:textId="424E4CB2" w:rsidR="00646EB7" w:rsidRDefault="00646EB7" w:rsidP="00230D7D">
      <w:pPr>
        <w:pStyle w:val="ListParagraph"/>
        <w:ind w:left="0"/>
      </w:pPr>
    </w:p>
    <w:p w14:paraId="6BEE9B85" w14:textId="1D609ECE" w:rsidR="00646EB7" w:rsidRDefault="00646EB7" w:rsidP="00230D7D">
      <w:pPr>
        <w:pStyle w:val="ListParagraph"/>
        <w:ind w:left="0"/>
      </w:pPr>
      <w:r>
        <w:t>Respectfully submitted,</w:t>
      </w:r>
    </w:p>
    <w:p w14:paraId="3BD12EFC" w14:textId="77777777" w:rsidR="00120CCD" w:rsidRDefault="00120CCD" w:rsidP="00230D7D">
      <w:pPr>
        <w:pStyle w:val="ListParagraph"/>
        <w:ind w:left="0"/>
      </w:pPr>
    </w:p>
    <w:p w14:paraId="63044227" w14:textId="77777777" w:rsidR="00120CCD" w:rsidRDefault="00120CCD" w:rsidP="00230D7D">
      <w:pPr>
        <w:pStyle w:val="ListParagraph"/>
        <w:ind w:left="0"/>
      </w:pPr>
    </w:p>
    <w:p w14:paraId="356AAC62" w14:textId="77777777" w:rsidR="00646EB7" w:rsidRDefault="00646EB7" w:rsidP="00230D7D">
      <w:pPr>
        <w:pStyle w:val="ListParagraph"/>
        <w:ind w:left="0"/>
      </w:pPr>
    </w:p>
    <w:p w14:paraId="5863F9C0" w14:textId="77777777" w:rsidR="00646EB7" w:rsidRDefault="00646EB7" w:rsidP="00230D7D">
      <w:pPr>
        <w:pStyle w:val="ListParagraph"/>
        <w:ind w:left="0"/>
      </w:pPr>
      <w:r>
        <w:t>Deb Wheatley Field,</w:t>
      </w:r>
    </w:p>
    <w:p w14:paraId="0E7125E7" w14:textId="77777777" w:rsidR="00B94805" w:rsidRDefault="00646EB7" w:rsidP="00667049">
      <w:pPr>
        <w:pStyle w:val="ListParagraph"/>
        <w:ind w:left="0"/>
      </w:pPr>
      <w:r>
        <w:t xml:space="preserve">Secretary/ Treasurer  </w:t>
      </w:r>
      <w:r w:rsidR="00230D7D">
        <w:br/>
        <w:t xml:space="preserve"> </w:t>
      </w:r>
      <w:r w:rsidR="00777518">
        <w:br/>
        <w:t xml:space="preserve">           </w:t>
      </w:r>
    </w:p>
    <w:p w14:paraId="25C7B8A8" w14:textId="77777777" w:rsidR="002D0D17" w:rsidRDefault="002D0D17" w:rsidP="00D73FC5"/>
    <w:p w14:paraId="7A03BF2C" w14:textId="77777777" w:rsidR="005B33EB" w:rsidRDefault="00711B10" w:rsidP="00C05BE8">
      <w:r>
        <w:t xml:space="preserve"> </w:t>
      </w:r>
      <w:r w:rsidR="0052294A">
        <w:t xml:space="preserve">    </w:t>
      </w:r>
    </w:p>
    <w:p w14:paraId="71162821" w14:textId="4E778552" w:rsidR="00D73FC5" w:rsidRDefault="00D73FC5" w:rsidP="00D73FC5">
      <w:r>
        <w:t xml:space="preserve"> </w:t>
      </w:r>
    </w:p>
    <w:p w14:paraId="7A0E6881" w14:textId="77777777" w:rsidR="00D73FC5" w:rsidRDefault="00D73FC5" w:rsidP="00D73FC5">
      <w:pPr>
        <w:jc w:val="center"/>
      </w:pPr>
    </w:p>
    <w:sectPr w:rsidR="00D73FC5" w:rsidSect="005F06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4269A1"/>
    <w:multiLevelType w:val="hybridMultilevel"/>
    <w:tmpl w:val="2E20E7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996DDC"/>
    <w:multiLevelType w:val="hybridMultilevel"/>
    <w:tmpl w:val="AF10846E"/>
    <w:lvl w:ilvl="0" w:tplc="040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2" w15:restartNumberingAfterBreak="0">
    <w:nsid w:val="1EA0159E"/>
    <w:multiLevelType w:val="hybridMultilevel"/>
    <w:tmpl w:val="2A182EAA"/>
    <w:lvl w:ilvl="0" w:tplc="04090001">
      <w:start w:val="1"/>
      <w:numFmt w:val="bullet"/>
      <w:lvlText w:val=""/>
      <w:lvlJc w:val="left"/>
      <w:pPr>
        <w:ind w:left="14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3" w15:restartNumberingAfterBreak="0">
    <w:nsid w:val="2AD448FD"/>
    <w:multiLevelType w:val="hybridMultilevel"/>
    <w:tmpl w:val="AA0E83B6"/>
    <w:lvl w:ilvl="0" w:tplc="04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4" w15:restartNumberingAfterBreak="0">
    <w:nsid w:val="2F2A0F8A"/>
    <w:multiLevelType w:val="hybridMultilevel"/>
    <w:tmpl w:val="A13CE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4E7456"/>
    <w:multiLevelType w:val="hybridMultilevel"/>
    <w:tmpl w:val="8F7861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7177F4"/>
    <w:multiLevelType w:val="hybridMultilevel"/>
    <w:tmpl w:val="2B5E1D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CF24C2"/>
    <w:multiLevelType w:val="hybridMultilevel"/>
    <w:tmpl w:val="8F2618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412490"/>
    <w:multiLevelType w:val="hybridMultilevel"/>
    <w:tmpl w:val="A5182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631D41"/>
    <w:multiLevelType w:val="hybridMultilevel"/>
    <w:tmpl w:val="F228B2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5D442C"/>
    <w:multiLevelType w:val="hybridMultilevel"/>
    <w:tmpl w:val="191A67C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5F2D1B39"/>
    <w:multiLevelType w:val="hybridMultilevel"/>
    <w:tmpl w:val="3D4280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E66DDD"/>
    <w:multiLevelType w:val="hybridMultilevel"/>
    <w:tmpl w:val="1DA0F5C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3" w15:restartNumberingAfterBreak="0">
    <w:nsid w:val="6F735571"/>
    <w:multiLevelType w:val="hybridMultilevel"/>
    <w:tmpl w:val="3DA699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CE0F2B"/>
    <w:multiLevelType w:val="hybridMultilevel"/>
    <w:tmpl w:val="2B7809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3634DE"/>
    <w:multiLevelType w:val="hybridMultilevel"/>
    <w:tmpl w:val="DDD24C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2"/>
  </w:num>
  <w:num w:numId="5">
    <w:abstractNumId w:val="9"/>
  </w:num>
  <w:num w:numId="6">
    <w:abstractNumId w:val="4"/>
  </w:num>
  <w:num w:numId="7">
    <w:abstractNumId w:val="5"/>
  </w:num>
  <w:num w:numId="8">
    <w:abstractNumId w:val="15"/>
  </w:num>
  <w:num w:numId="9">
    <w:abstractNumId w:val="13"/>
  </w:num>
  <w:num w:numId="10">
    <w:abstractNumId w:val="11"/>
  </w:num>
  <w:num w:numId="11">
    <w:abstractNumId w:val="10"/>
  </w:num>
  <w:num w:numId="12">
    <w:abstractNumId w:val="12"/>
  </w:num>
  <w:num w:numId="13">
    <w:abstractNumId w:val="14"/>
  </w:num>
  <w:num w:numId="14">
    <w:abstractNumId w:val="0"/>
  </w:num>
  <w:num w:numId="15">
    <w:abstractNumId w:val="8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FC5"/>
    <w:rsid w:val="0001117C"/>
    <w:rsid w:val="000223AD"/>
    <w:rsid w:val="000317F9"/>
    <w:rsid w:val="00035E4B"/>
    <w:rsid w:val="00053426"/>
    <w:rsid w:val="0005604E"/>
    <w:rsid w:val="000563CE"/>
    <w:rsid w:val="00084CE3"/>
    <w:rsid w:val="00091389"/>
    <w:rsid w:val="000A3520"/>
    <w:rsid w:val="000C0B45"/>
    <w:rsid w:val="000C7513"/>
    <w:rsid w:val="000D1011"/>
    <w:rsid w:val="000D4E06"/>
    <w:rsid w:val="000E4F0A"/>
    <w:rsid w:val="000E656F"/>
    <w:rsid w:val="000F69F3"/>
    <w:rsid w:val="000F7D11"/>
    <w:rsid w:val="00113EF1"/>
    <w:rsid w:val="00120CCD"/>
    <w:rsid w:val="00125B8B"/>
    <w:rsid w:val="00131D77"/>
    <w:rsid w:val="001331D6"/>
    <w:rsid w:val="00180845"/>
    <w:rsid w:val="00181664"/>
    <w:rsid w:val="00181B0C"/>
    <w:rsid w:val="00192574"/>
    <w:rsid w:val="001955DD"/>
    <w:rsid w:val="001A05CE"/>
    <w:rsid w:val="001B36E3"/>
    <w:rsid w:val="001C5A17"/>
    <w:rsid w:val="001D138C"/>
    <w:rsid w:val="001D5165"/>
    <w:rsid w:val="001E054B"/>
    <w:rsid w:val="002159EC"/>
    <w:rsid w:val="00217951"/>
    <w:rsid w:val="00230D7D"/>
    <w:rsid w:val="002358AE"/>
    <w:rsid w:val="002426F4"/>
    <w:rsid w:val="00266A9F"/>
    <w:rsid w:val="002715EA"/>
    <w:rsid w:val="002777AC"/>
    <w:rsid w:val="00283EDF"/>
    <w:rsid w:val="0029179A"/>
    <w:rsid w:val="002B30E5"/>
    <w:rsid w:val="002B44EE"/>
    <w:rsid w:val="002D0D17"/>
    <w:rsid w:val="002D0DCC"/>
    <w:rsid w:val="002F621A"/>
    <w:rsid w:val="0030509F"/>
    <w:rsid w:val="00316BEB"/>
    <w:rsid w:val="0032557C"/>
    <w:rsid w:val="003322AF"/>
    <w:rsid w:val="00346886"/>
    <w:rsid w:val="003618C8"/>
    <w:rsid w:val="00364C06"/>
    <w:rsid w:val="00364CA1"/>
    <w:rsid w:val="00364CAE"/>
    <w:rsid w:val="00391905"/>
    <w:rsid w:val="0039207D"/>
    <w:rsid w:val="003D517C"/>
    <w:rsid w:val="003E471C"/>
    <w:rsid w:val="003F1657"/>
    <w:rsid w:val="003F5614"/>
    <w:rsid w:val="00402E1A"/>
    <w:rsid w:val="004153A8"/>
    <w:rsid w:val="00417EF1"/>
    <w:rsid w:val="004229F5"/>
    <w:rsid w:val="004254FB"/>
    <w:rsid w:val="0043643F"/>
    <w:rsid w:val="00446D4D"/>
    <w:rsid w:val="00480659"/>
    <w:rsid w:val="00484F42"/>
    <w:rsid w:val="00493179"/>
    <w:rsid w:val="00494B88"/>
    <w:rsid w:val="00494BEC"/>
    <w:rsid w:val="00496B7D"/>
    <w:rsid w:val="004C11F0"/>
    <w:rsid w:val="004C797A"/>
    <w:rsid w:val="004D341A"/>
    <w:rsid w:val="004D4980"/>
    <w:rsid w:val="004E60B5"/>
    <w:rsid w:val="004F6CF0"/>
    <w:rsid w:val="005073BD"/>
    <w:rsid w:val="0052294A"/>
    <w:rsid w:val="00527591"/>
    <w:rsid w:val="00560429"/>
    <w:rsid w:val="0057022A"/>
    <w:rsid w:val="005A118E"/>
    <w:rsid w:val="005A49C4"/>
    <w:rsid w:val="005B04AF"/>
    <w:rsid w:val="005B33EB"/>
    <w:rsid w:val="005B7B4F"/>
    <w:rsid w:val="005D32EF"/>
    <w:rsid w:val="005E32E8"/>
    <w:rsid w:val="005E59F9"/>
    <w:rsid w:val="005E662B"/>
    <w:rsid w:val="005E6EF2"/>
    <w:rsid w:val="005F0603"/>
    <w:rsid w:val="005F3224"/>
    <w:rsid w:val="005F5099"/>
    <w:rsid w:val="00600DB8"/>
    <w:rsid w:val="006010CC"/>
    <w:rsid w:val="00611623"/>
    <w:rsid w:val="00611F0F"/>
    <w:rsid w:val="00632FED"/>
    <w:rsid w:val="00637C63"/>
    <w:rsid w:val="0064245A"/>
    <w:rsid w:val="00642B7D"/>
    <w:rsid w:val="00646EB7"/>
    <w:rsid w:val="00666C3B"/>
    <w:rsid w:val="00667049"/>
    <w:rsid w:val="00674ED1"/>
    <w:rsid w:val="00676073"/>
    <w:rsid w:val="006A2EC4"/>
    <w:rsid w:val="006C7F2F"/>
    <w:rsid w:val="006D0614"/>
    <w:rsid w:val="006D46FB"/>
    <w:rsid w:val="006D6A42"/>
    <w:rsid w:val="006E1480"/>
    <w:rsid w:val="00706868"/>
    <w:rsid w:val="00706A9F"/>
    <w:rsid w:val="00711B10"/>
    <w:rsid w:val="0071413B"/>
    <w:rsid w:val="00725E1D"/>
    <w:rsid w:val="007271EC"/>
    <w:rsid w:val="00731093"/>
    <w:rsid w:val="00734C82"/>
    <w:rsid w:val="00742754"/>
    <w:rsid w:val="00777518"/>
    <w:rsid w:val="00777C03"/>
    <w:rsid w:val="00783445"/>
    <w:rsid w:val="00790EBE"/>
    <w:rsid w:val="007B3017"/>
    <w:rsid w:val="007B308D"/>
    <w:rsid w:val="007D1CDD"/>
    <w:rsid w:val="007F6640"/>
    <w:rsid w:val="008005FB"/>
    <w:rsid w:val="008030FD"/>
    <w:rsid w:val="00805137"/>
    <w:rsid w:val="00806F47"/>
    <w:rsid w:val="00812D77"/>
    <w:rsid w:val="00813257"/>
    <w:rsid w:val="00813C45"/>
    <w:rsid w:val="008176EB"/>
    <w:rsid w:val="00822A2F"/>
    <w:rsid w:val="00831DAB"/>
    <w:rsid w:val="00834E17"/>
    <w:rsid w:val="00836D53"/>
    <w:rsid w:val="00840115"/>
    <w:rsid w:val="00841E84"/>
    <w:rsid w:val="008522D0"/>
    <w:rsid w:val="00852CF2"/>
    <w:rsid w:val="008633B8"/>
    <w:rsid w:val="0087062D"/>
    <w:rsid w:val="0087472B"/>
    <w:rsid w:val="008778D1"/>
    <w:rsid w:val="00882371"/>
    <w:rsid w:val="00885383"/>
    <w:rsid w:val="008B0640"/>
    <w:rsid w:val="008C7837"/>
    <w:rsid w:val="008D5328"/>
    <w:rsid w:val="008F5F52"/>
    <w:rsid w:val="00900EF1"/>
    <w:rsid w:val="0090242A"/>
    <w:rsid w:val="00906AD1"/>
    <w:rsid w:val="0092323D"/>
    <w:rsid w:val="00930DDA"/>
    <w:rsid w:val="00934C9F"/>
    <w:rsid w:val="00935B21"/>
    <w:rsid w:val="00936B47"/>
    <w:rsid w:val="00942AE5"/>
    <w:rsid w:val="00947724"/>
    <w:rsid w:val="009954E6"/>
    <w:rsid w:val="0099769E"/>
    <w:rsid w:val="009A2C17"/>
    <w:rsid w:val="009A7B59"/>
    <w:rsid w:val="009C0D9E"/>
    <w:rsid w:val="009C7DF5"/>
    <w:rsid w:val="009D4880"/>
    <w:rsid w:val="009E479D"/>
    <w:rsid w:val="009F1D29"/>
    <w:rsid w:val="00A261D8"/>
    <w:rsid w:val="00A30440"/>
    <w:rsid w:val="00A412FD"/>
    <w:rsid w:val="00A42387"/>
    <w:rsid w:val="00A459D5"/>
    <w:rsid w:val="00A50267"/>
    <w:rsid w:val="00A6232C"/>
    <w:rsid w:val="00A708E5"/>
    <w:rsid w:val="00A767AD"/>
    <w:rsid w:val="00A76CEC"/>
    <w:rsid w:val="00A94E4E"/>
    <w:rsid w:val="00A956BB"/>
    <w:rsid w:val="00AB76E8"/>
    <w:rsid w:val="00AC1634"/>
    <w:rsid w:val="00AD7ED4"/>
    <w:rsid w:val="00AF098A"/>
    <w:rsid w:val="00B228B4"/>
    <w:rsid w:val="00B236BB"/>
    <w:rsid w:val="00B3333B"/>
    <w:rsid w:val="00B37156"/>
    <w:rsid w:val="00B37948"/>
    <w:rsid w:val="00B411D9"/>
    <w:rsid w:val="00B45CD2"/>
    <w:rsid w:val="00B51CA2"/>
    <w:rsid w:val="00B761CB"/>
    <w:rsid w:val="00B7649F"/>
    <w:rsid w:val="00B83666"/>
    <w:rsid w:val="00B85962"/>
    <w:rsid w:val="00B908FA"/>
    <w:rsid w:val="00B90B1B"/>
    <w:rsid w:val="00B927AF"/>
    <w:rsid w:val="00B94805"/>
    <w:rsid w:val="00BA5B39"/>
    <w:rsid w:val="00BB195B"/>
    <w:rsid w:val="00BB4941"/>
    <w:rsid w:val="00BC1419"/>
    <w:rsid w:val="00BD2B10"/>
    <w:rsid w:val="00BE2CD6"/>
    <w:rsid w:val="00BE5B11"/>
    <w:rsid w:val="00BF1E83"/>
    <w:rsid w:val="00BF3D95"/>
    <w:rsid w:val="00BF7739"/>
    <w:rsid w:val="00C05BE8"/>
    <w:rsid w:val="00C222CD"/>
    <w:rsid w:val="00C25954"/>
    <w:rsid w:val="00C45F5F"/>
    <w:rsid w:val="00C52EE8"/>
    <w:rsid w:val="00C53E64"/>
    <w:rsid w:val="00C72ECA"/>
    <w:rsid w:val="00C944DC"/>
    <w:rsid w:val="00CB750D"/>
    <w:rsid w:val="00CC71E6"/>
    <w:rsid w:val="00CD4E71"/>
    <w:rsid w:val="00CE2A24"/>
    <w:rsid w:val="00CF44A8"/>
    <w:rsid w:val="00CF5F5F"/>
    <w:rsid w:val="00CF6A3E"/>
    <w:rsid w:val="00D05A44"/>
    <w:rsid w:val="00D13A5D"/>
    <w:rsid w:val="00D14A47"/>
    <w:rsid w:val="00D15C93"/>
    <w:rsid w:val="00D232AC"/>
    <w:rsid w:val="00D43C79"/>
    <w:rsid w:val="00D4508C"/>
    <w:rsid w:val="00D51954"/>
    <w:rsid w:val="00D73FC5"/>
    <w:rsid w:val="00D815FA"/>
    <w:rsid w:val="00DA567E"/>
    <w:rsid w:val="00DB3D32"/>
    <w:rsid w:val="00DC554E"/>
    <w:rsid w:val="00E20595"/>
    <w:rsid w:val="00E23B33"/>
    <w:rsid w:val="00E44B17"/>
    <w:rsid w:val="00E4769A"/>
    <w:rsid w:val="00E54E0F"/>
    <w:rsid w:val="00E62CE7"/>
    <w:rsid w:val="00E707AF"/>
    <w:rsid w:val="00E743E4"/>
    <w:rsid w:val="00E85FA6"/>
    <w:rsid w:val="00E913AD"/>
    <w:rsid w:val="00EA4455"/>
    <w:rsid w:val="00EB0C4D"/>
    <w:rsid w:val="00ED0087"/>
    <w:rsid w:val="00ED0C3B"/>
    <w:rsid w:val="00ED7C82"/>
    <w:rsid w:val="00ED7D6F"/>
    <w:rsid w:val="00EE6D90"/>
    <w:rsid w:val="00EF6231"/>
    <w:rsid w:val="00F17868"/>
    <w:rsid w:val="00F31FF3"/>
    <w:rsid w:val="00F45021"/>
    <w:rsid w:val="00F51BF7"/>
    <w:rsid w:val="00F535A6"/>
    <w:rsid w:val="00F63AE9"/>
    <w:rsid w:val="00F842AF"/>
    <w:rsid w:val="00F875CA"/>
    <w:rsid w:val="00FB113B"/>
    <w:rsid w:val="00FE4436"/>
    <w:rsid w:val="00FE5D7E"/>
    <w:rsid w:val="00FF7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10EC18"/>
  <w15:docId w15:val="{5CC092D4-637F-49A5-B41D-8B4D537A1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7">
    <w:name w:val="heading 7"/>
    <w:basedOn w:val="Normal"/>
    <w:next w:val="Normal"/>
    <w:link w:val="Heading7Char"/>
    <w:qFormat/>
    <w:rsid w:val="001D138C"/>
    <w:pPr>
      <w:keepNext/>
      <w:spacing w:after="0" w:line="240" w:lineRule="auto"/>
      <w:jc w:val="both"/>
      <w:outlineLvl w:val="6"/>
    </w:pPr>
    <w:rPr>
      <w:rFonts w:ascii="Tahoma" w:eastAsia="Times New Roman" w:hAnsi="Tahoma" w:cs="Tahoma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0D17"/>
    <w:pPr>
      <w:ind w:left="720"/>
      <w:contextualSpacing/>
    </w:pPr>
  </w:style>
  <w:style w:type="character" w:customStyle="1" w:styleId="Heading7Char">
    <w:name w:val="Heading 7 Char"/>
    <w:basedOn w:val="DefaultParagraphFont"/>
    <w:link w:val="Heading7"/>
    <w:rsid w:val="001D138C"/>
    <w:rPr>
      <w:rFonts w:ascii="Tahoma" w:eastAsia="Times New Roman" w:hAnsi="Tahoma" w:cs="Tahoma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35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4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24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74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65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B2A436-5359-4C26-952C-33E31649B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521</Words>
  <Characters>2972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Deb</dc:creator>
  <cp:lastModifiedBy>Deb Field</cp:lastModifiedBy>
  <cp:revision>2</cp:revision>
  <cp:lastPrinted>2020-11-01T22:02:00Z</cp:lastPrinted>
  <dcterms:created xsi:type="dcterms:W3CDTF">2020-11-08T15:12:00Z</dcterms:created>
  <dcterms:modified xsi:type="dcterms:W3CDTF">2020-11-08T15:12:00Z</dcterms:modified>
</cp:coreProperties>
</file>